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D56" w:rsidRPr="00AD2648" w:rsidRDefault="004B0D56" w:rsidP="004B0D56">
      <w:pPr>
        <w:pStyle w:val="paragraph"/>
        <w:spacing w:before="0" w:beforeAutospacing="0" w:after="0" w:afterAutospacing="0"/>
        <w:jc w:val="center"/>
        <w:textAlignment w:val="baseline"/>
        <w:rPr>
          <w:rStyle w:val="eop"/>
          <w:rFonts w:ascii="Arial" w:hAnsi="Arial" w:cs="Arial"/>
          <w:color w:val="1F497D" w:themeColor="text2"/>
          <w:sz w:val="30"/>
          <w:szCs w:val="30"/>
        </w:rPr>
      </w:pPr>
      <w:r w:rsidRPr="00AD2648">
        <w:rPr>
          <w:rStyle w:val="normaltextrun"/>
          <w:rFonts w:ascii="Arial" w:hAnsi="Arial" w:cs="Arial"/>
          <w:b/>
          <w:bCs/>
          <w:color w:val="1F497D" w:themeColor="text2"/>
          <w:sz w:val="30"/>
          <w:szCs w:val="30"/>
        </w:rPr>
        <w:t>WOODLAND PARISH COUNCIL</w:t>
      </w:r>
      <w:r w:rsidRPr="00AD2648">
        <w:rPr>
          <w:rStyle w:val="eop"/>
          <w:rFonts w:ascii="Arial" w:hAnsi="Arial" w:cs="Arial"/>
          <w:color w:val="1F497D" w:themeColor="text2"/>
          <w:sz w:val="30"/>
          <w:szCs w:val="30"/>
        </w:rPr>
        <w:t> </w:t>
      </w:r>
    </w:p>
    <w:p w:rsidR="004B0D56" w:rsidRPr="00C36F0A" w:rsidRDefault="004B0D56" w:rsidP="004B0D56">
      <w:pPr>
        <w:pStyle w:val="paragraph"/>
        <w:spacing w:before="0" w:beforeAutospacing="0" w:after="0" w:afterAutospacing="0"/>
        <w:jc w:val="center"/>
        <w:textAlignment w:val="baseline"/>
        <w:rPr>
          <w:rFonts w:ascii="Segoe UI" w:hAnsi="Segoe UI" w:cs="Segoe UI"/>
          <w:color w:val="1F497D" w:themeColor="text2"/>
          <w:sz w:val="18"/>
          <w:szCs w:val="18"/>
        </w:rPr>
      </w:pPr>
    </w:p>
    <w:p w:rsidR="00FC64F6" w:rsidRDefault="004B0D56" w:rsidP="00FC64F6">
      <w:pPr>
        <w:pStyle w:val="paragraph"/>
        <w:spacing w:before="0" w:beforeAutospacing="0" w:after="0" w:afterAutospacing="0"/>
        <w:jc w:val="center"/>
        <w:textAlignment w:val="baseline"/>
        <w:rPr>
          <w:rStyle w:val="normaltextrun"/>
          <w:rFonts w:ascii="Arial" w:hAnsi="Arial" w:cs="Arial"/>
          <w:b/>
          <w:bCs/>
          <w:sz w:val="21"/>
          <w:szCs w:val="21"/>
        </w:rPr>
      </w:pPr>
      <w:r w:rsidRPr="00AD2648">
        <w:rPr>
          <w:rStyle w:val="normaltextrun"/>
          <w:rFonts w:ascii="Arial" w:hAnsi="Arial" w:cs="Arial"/>
          <w:b/>
          <w:bCs/>
          <w:sz w:val="21"/>
          <w:szCs w:val="21"/>
        </w:rPr>
        <w:t xml:space="preserve">Minutes of </w:t>
      </w:r>
      <w:r w:rsidR="00FC64F6">
        <w:rPr>
          <w:rStyle w:val="normaltextrun"/>
          <w:rFonts w:ascii="Arial" w:hAnsi="Arial" w:cs="Arial"/>
          <w:b/>
          <w:bCs/>
          <w:sz w:val="21"/>
          <w:szCs w:val="21"/>
        </w:rPr>
        <w:t xml:space="preserve">Extraordinary </w:t>
      </w:r>
      <w:r w:rsidRPr="00AD2648">
        <w:rPr>
          <w:rStyle w:val="normaltextrun"/>
          <w:rFonts w:ascii="Arial" w:hAnsi="Arial" w:cs="Arial"/>
          <w:b/>
          <w:bCs/>
          <w:sz w:val="21"/>
          <w:szCs w:val="21"/>
        </w:rPr>
        <w:t>Meeting</w:t>
      </w:r>
    </w:p>
    <w:p w:rsidR="00FC64F6" w:rsidRDefault="00FC64F6" w:rsidP="00FC64F6">
      <w:pPr>
        <w:pStyle w:val="paragraph"/>
        <w:spacing w:before="0" w:beforeAutospacing="0" w:after="0" w:afterAutospacing="0"/>
        <w:jc w:val="center"/>
        <w:textAlignment w:val="baseline"/>
        <w:rPr>
          <w:rStyle w:val="normaltextrun"/>
          <w:rFonts w:ascii="Arial" w:hAnsi="Arial" w:cs="Arial"/>
          <w:b/>
          <w:bCs/>
          <w:sz w:val="21"/>
          <w:szCs w:val="21"/>
        </w:rPr>
      </w:pPr>
    </w:p>
    <w:p w:rsidR="004B0D56" w:rsidRPr="00FC64F6" w:rsidRDefault="004B0D56" w:rsidP="00FC64F6">
      <w:pPr>
        <w:pStyle w:val="paragraph"/>
        <w:spacing w:before="0" w:beforeAutospacing="0" w:after="0" w:afterAutospacing="0"/>
        <w:jc w:val="center"/>
        <w:textAlignment w:val="baseline"/>
        <w:rPr>
          <w:rStyle w:val="eop"/>
          <w:rFonts w:ascii="Arial" w:hAnsi="Arial" w:cs="Arial"/>
          <w:b/>
          <w:bCs/>
          <w:sz w:val="21"/>
          <w:szCs w:val="21"/>
        </w:rPr>
      </w:pPr>
      <w:r w:rsidRPr="00AD2648">
        <w:rPr>
          <w:rStyle w:val="normaltextrun"/>
          <w:rFonts w:ascii="Arial" w:hAnsi="Arial" w:cs="Arial"/>
          <w:b/>
          <w:bCs/>
          <w:sz w:val="21"/>
          <w:szCs w:val="21"/>
        </w:rPr>
        <w:t xml:space="preserve"> </w:t>
      </w:r>
      <w:proofErr w:type="gramStart"/>
      <w:r w:rsidRPr="00AD2648">
        <w:rPr>
          <w:rStyle w:val="normaltextrun"/>
          <w:rFonts w:ascii="Arial" w:hAnsi="Arial" w:cs="Arial"/>
          <w:b/>
          <w:bCs/>
          <w:sz w:val="21"/>
          <w:szCs w:val="21"/>
        </w:rPr>
        <w:t>held</w:t>
      </w:r>
      <w:proofErr w:type="gramEnd"/>
      <w:r w:rsidRPr="00AD2648">
        <w:rPr>
          <w:rStyle w:val="normaltextrun"/>
          <w:rFonts w:ascii="Arial" w:hAnsi="Arial" w:cs="Arial"/>
          <w:b/>
          <w:bCs/>
          <w:sz w:val="21"/>
          <w:szCs w:val="21"/>
        </w:rPr>
        <w:t xml:space="preserve"> on </w:t>
      </w:r>
      <w:r w:rsidRPr="00AD2648">
        <w:rPr>
          <w:rStyle w:val="eop"/>
          <w:rFonts w:ascii="Arial" w:hAnsi="Arial" w:cs="Arial"/>
          <w:sz w:val="21"/>
          <w:szCs w:val="21"/>
        </w:rPr>
        <w:t> </w:t>
      </w:r>
    </w:p>
    <w:p w:rsidR="004B0D56" w:rsidRPr="00AD2648" w:rsidRDefault="004B0D56" w:rsidP="004B0D56">
      <w:pPr>
        <w:pStyle w:val="paragraph"/>
        <w:spacing w:before="0" w:beforeAutospacing="0" w:after="0" w:afterAutospacing="0"/>
        <w:jc w:val="center"/>
        <w:textAlignment w:val="baseline"/>
        <w:rPr>
          <w:rFonts w:ascii="Arial" w:hAnsi="Arial" w:cs="Arial"/>
          <w:sz w:val="18"/>
          <w:szCs w:val="18"/>
        </w:rPr>
      </w:pPr>
    </w:p>
    <w:p w:rsidR="004B0D56" w:rsidRPr="00AD2648" w:rsidRDefault="004B0D56" w:rsidP="004B0D56">
      <w:pPr>
        <w:pStyle w:val="paragraph"/>
        <w:spacing w:before="0" w:beforeAutospacing="0" w:after="0" w:afterAutospacing="0"/>
        <w:jc w:val="center"/>
        <w:textAlignment w:val="baseline"/>
        <w:rPr>
          <w:rStyle w:val="eop"/>
          <w:rFonts w:ascii="Arial" w:hAnsi="Arial" w:cs="Arial"/>
          <w:sz w:val="21"/>
          <w:szCs w:val="21"/>
        </w:rPr>
      </w:pPr>
      <w:r w:rsidRPr="00AD2648">
        <w:rPr>
          <w:rStyle w:val="normaltextrun"/>
          <w:rFonts w:ascii="Arial" w:hAnsi="Arial" w:cs="Arial"/>
          <w:b/>
          <w:bCs/>
          <w:sz w:val="21"/>
          <w:szCs w:val="21"/>
        </w:rPr>
        <w:t xml:space="preserve">Thursday </w:t>
      </w:r>
      <w:r w:rsidR="009F5301">
        <w:rPr>
          <w:rStyle w:val="normaltextrun"/>
          <w:rFonts w:ascii="Arial" w:hAnsi="Arial" w:cs="Arial"/>
          <w:b/>
          <w:bCs/>
          <w:sz w:val="21"/>
          <w:szCs w:val="21"/>
        </w:rPr>
        <w:t>5 December</w:t>
      </w:r>
      <w:r w:rsidRPr="00AD2648">
        <w:rPr>
          <w:rStyle w:val="normaltextrun"/>
          <w:rFonts w:ascii="Arial" w:hAnsi="Arial" w:cs="Arial"/>
          <w:b/>
          <w:bCs/>
          <w:sz w:val="21"/>
          <w:szCs w:val="21"/>
        </w:rPr>
        <w:t xml:space="preserve"> 2024</w:t>
      </w:r>
      <w:r w:rsidRPr="00AD2648">
        <w:rPr>
          <w:rStyle w:val="eop"/>
          <w:rFonts w:ascii="Arial" w:hAnsi="Arial" w:cs="Arial"/>
          <w:sz w:val="21"/>
          <w:szCs w:val="21"/>
        </w:rPr>
        <w:t> </w:t>
      </w:r>
    </w:p>
    <w:p w:rsidR="004B0D56" w:rsidRPr="00AD2648" w:rsidRDefault="004B0D56" w:rsidP="004B0D56">
      <w:pPr>
        <w:pStyle w:val="paragraph"/>
        <w:spacing w:before="0" w:beforeAutospacing="0" w:after="0" w:afterAutospacing="0"/>
        <w:jc w:val="center"/>
        <w:textAlignment w:val="baseline"/>
        <w:rPr>
          <w:rFonts w:ascii="Arial" w:hAnsi="Arial" w:cs="Arial"/>
          <w:sz w:val="18"/>
          <w:szCs w:val="18"/>
        </w:rPr>
      </w:pPr>
    </w:p>
    <w:p w:rsidR="004B0D56" w:rsidRPr="00AD2648" w:rsidRDefault="004B0D56" w:rsidP="004B0D56">
      <w:pPr>
        <w:pStyle w:val="paragraph"/>
        <w:spacing w:before="0" w:beforeAutospacing="0" w:after="0" w:afterAutospacing="0"/>
        <w:jc w:val="center"/>
        <w:textAlignment w:val="baseline"/>
        <w:rPr>
          <w:rStyle w:val="eop"/>
          <w:rFonts w:ascii="Arial" w:hAnsi="Arial" w:cs="Arial"/>
          <w:sz w:val="21"/>
          <w:szCs w:val="21"/>
        </w:rPr>
      </w:pPr>
      <w:proofErr w:type="gramStart"/>
      <w:r w:rsidRPr="00AD2648">
        <w:rPr>
          <w:rStyle w:val="normaltextrun"/>
          <w:rFonts w:ascii="Arial" w:hAnsi="Arial" w:cs="Arial"/>
          <w:b/>
          <w:bCs/>
          <w:sz w:val="21"/>
          <w:szCs w:val="21"/>
        </w:rPr>
        <w:t>at</w:t>
      </w:r>
      <w:proofErr w:type="gramEnd"/>
      <w:r w:rsidRPr="00AD2648">
        <w:rPr>
          <w:rStyle w:val="eop"/>
          <w:rFonts w:ascii="Arial" w:hAnsi="Arial" w:cs="Arial"/>
          <w:sz w:val="21"/>
          <w:szCs w:val="21"/>
        </w:rPr>
        <w:t> </w:t>
      </w:r>
    </w:p>
    <w:p w:rsidR="004B0D56" w:rsidRPr="00AD2648" w:rsidRDefault="004B0D56" w:rsidP="004B0D56">
      <w:pPr>
        <w:pStyle w:val="paragraph"/>
        <w:spacing w:before="0" w:beforeAutospacing="0" w:after="0" w:afterAutospacing="0"/>
        <w:jc w:val="center"/>
        <w:textAlignment w:val="baseline"/>
        <w:rPr>
          <w:rFonts w:ascii="Arial" w:hAnsi="Arial" w:cs="Arial"/>
          <w:sz w:val="18"/>
          <w:szCs w:val="18"/>
        </w:rPr>
      </w:pPr>
    </w:p>
    <w:p w:rsidR="004B0D56" w:rsidRPr="00AD2648" w:rsidRDefault="004B0D56" w:rsidP="004B0D56">
      <w:pPr>
        <w:pStyle w:val="paragraph"/>
        <w:spacing w:before="0" w:beforeAutospacing="0" w:after="0" w:afterAutospacing="0"/>
        <w:jc w:val="center"/>
        <w:textAlignment w:val="baseline"/>
        <w:rPr>
          <w:rFonts w:ascii="Arial" w:hAnsi="Arial" w:cs="Arial"/>
          <w:sz w:val="18"/>
          <w:szCs w:val="18"/>
        </w:rPr>
      </w:pPr>
      <w:r w:rsidRPr="00AD2648">
        <w:rPr>
          <w:rStyle w:val="normaltextrun"/>
          <w:rFonts w:ascii="Arial" w:hAnsi="Arial" w:cs="Arial"/>
          <w:b/>
          <w:bCs/>
          <w:sz w:val="21"/>
          <w:szCs w:val="21"/>
        </w:rPr>
        <w:t> Woodland Village Hall</w:t>
      </w:r>
      <w:r w:rsidRPr="00AD2648">
        <w:rPr>
          <w:rStyle w:val="eop"/>
          <w:rFonts w:ascii="Arial" w:hAnsi="Arial" w:cs="Arial"/>
          <w:sz w:val="21"/>
          <w:szCs w:val="21"/>
        </w:rPr>
        <w:t> </w:t>
      </w:r>
    </w:p>
    <w:p w:rsidR="004B0D56" w:rsidRPr="00C36F0A" w:rsidRDefault="004B0D56" w:rsidP="004B0D56">
      <w:pPr>
        <w:pStyle w:val="paragraph"/>
        <w:spacing w:before="0" w:beforeAutospacing="0" w:after="0" w:afterAutospacing="0"/>
        <w:jc w:val="center"/>
        <w:textAlignment w:val="baseline"/>
        <w:rPr>
          <w:rFonts w:ascii="Segoe UI" w:hAnsi="Segoe UI" w:cs="Segoe UI"/>
          <w:sz w:val="18"/>
          <w:szCs w:val="18"/>
        </w:rPr>
      </w:pPr>
      <w:r w:rsidRPr="00C36F0A">
        <w:rPr>
          <w:rStyle w:val="eop"/>
          <w:rFonts w:ascii="Arial" w:hAnsi="Arial" w:cs="Arial"/>
        </w:rPr>
        <w:t> </w:t>
      </w:r>
    </w:p>
    <w:p w:rsidR="004B0D56" w:rsidRDefault="004B0D56" w:rsidP="004B0D5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4B0D56" w:rsidRDefault="004B0D56" w:rsidP="004B0D5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4B0D56" w:rsidRPr="00C36F0A" w:rsidRDefault="004B0D56" w:rsidP="004B0D56">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1. Present</w:t>
      </w:r>
      <w:r w:rsidRPr="00C36F0A">
        <w:rPr>
          <w:rStyle w:val="eop"/>
          <w:rFonts w:ascii="Arial" w:hAnsi="Arial" w:cs="Arial"/>
          <w:sz w:val="20"/>
          <w:szCs w:val="20"/>
        </w:rPr>
        <w:t> </w:t>
      </w:r>
    </w:p>
    <w:p w:rsidR="004B0D56" w:rsidRPr="00C36F0A" w:rsidRDefault="004B0D56" w:rsidP="004B0D56">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4B0D56" w:rsidRPr="00AD2648" w:rsidRDefault="004B0D56" w:rsidP="004B0D56">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 xml:space="preserve">Cllr Peckett (Chair), Cllr Timms (Vice Chair), Cllr Teasdale, Cllr Brydon, Cllr Gardner, Cllr Rutter, David </w:t>
      </w:r>
      <w:proofErr w:type="spellStart"/>
      <w:r w:rsidRPr="00AD2648">
        <w:rPr>
          <w:rStyle w:val="normaltextrun"/>
          <w:rFonts w:ascii="Arial" w:hAnsi="Arial" w:cs="Arial"/>
          <w:bCs/>
          <w:sz w:val="20"/>
          <w:szCs w:val="20"/>
        </w:rPr>
        <w:t>Buckee</w:t>
      </w:r>
      <w:proofErr w:type="spellEnd"/>
      <w:r w:rsidRPr="00AD2648">
        <w:rPr>
          <w:rStyle w:val="normaltextrun"/>
          <w:rFonts w:ascii="Arial" w:hAnsi="Arial" w:cs="Arial"/>
          <w:bCs/>
          <w:sz w:val="20"/>
          <w:szCs w:val="20"/>
        </w:rPr>
        <w:t xml:space="preserve"> (Parish Clerk)</w:t>
      </w:r>
      <w:r w:rsidRPr="00AD2648">
        <w:rPr>
          <w:rStyle w:val="eop"/>
          <w:rFonts w:ascii="Arial" w:hAnsi="Arial" w:cs="Arial"/>
          <w:sz w:val="20"/>
          <w:szCs w:val="20"/>
        </w:rPr>
        <w:t> </w:t>
      </w:r>
    </w:p>
    <w:p w:rsidR="004B0D56" w:rsidRPr="00AD2648" w:rsidRDefault="004B0D56" w:rsidP="004B0D56">
      <w:pPr>
        <w:pStyle w:val="paragraph"/>
        <w:spacing w:before="0" w:beforeAutospacing="0" w:after="0" w:afterAutospacing="0"/>
        <w:textAlignment w:val="baseline"/>
        <w:rPr>
          <w:rFonts w:ascii="Arial" w:hAnsi="Arial" w:cs="Arial"/>
          <w:sz w:val="20"/>
          <w:szCs w:val="20"/>
        </w:rPr>
      </w:pPr>
    </w:p>
    <w:p w:rsidR="004B0D56" w:rsidRPr="00AD2648" w:rsidRDefault="004B0D56" w:rsidP="004B0D56">
      <w:pPr>
        <w:pStyle w:val="paragraph"/>
        <w:spacing w:before="0" w:beforeAutospacing="0" w:after="0" w:afterAutospacing="0"/>
        <w:textAlignment w:val="baseline"/>
        <w:rPr>
          <w:rFonts w:ascii="Arial" w:hAnsi="Arial" w:cs="Arial"/>
          <w:sz w:val="20"/>
          <w:szCs w:val="20"/>
        </w:rPr>
      </w:pPr>
      <w:r w:rsidRPr="00AD2648">
        <w:rPr>
          <w:rStyle w:val="eop"/>
          <w:rFonts w:ascii="Arial" w:hAnsi="Arial" w:cs="Arial"/>
          <w:sz w:val="20"/>
          <w:szCs w:val="20"/>
        </w:rPr>
        <w:t> </w:t>
      </w:r>
    </w:p>
    <w:p w:rsidR="004B0D56" w:rsidRPr="00AD2648" w:rsidRDefault="004B0D56" w:rsidP="004B0D56">
      <w:pPr>
        <w:pStyle w:val="paragraph"/>
        <w:spacing w:before="0" w:beforeAutospacing="0" w:after="0" w:afterAutospacing="0"/>
        <w:textAlignment w:val="baseline"/>
        <w:rPr>
          <w:rFonts w:ascii="Arial" w:hAnsi="Arial" w:cs="Arial"/>
          <w:sz w:val="20"/>
          <w:szCs w:val="20"/>
        </w:rPr>
      </w:pPr>
      <w:r>
        <w:rPr>
          <w:rStyle w:val="normaltextrun"/>
          <w:rFonts w:ascii="Arial" w:hAnsi="Arial" w:cs="Arial"/>
          <w:bCs/>
          <w:sz w:val="20"/>
          <w:szCs w:val="20"/>
        </w:rPr>
        <w:t>15</w:t>
      </w:r>
      <w:r w:rsidRPr="00AD2648">
        <w:rPr>
          <w:rStyle w:val="normaltextrun"/>
          <w:rFonts w:ascii="Arial" w:hAnsi="Arial" w:cs="Arial"/>
          <w:bCs/>
          <w:sz w:val="20"/>
          <w:szCs w:val="20"/>
        </w:rPr>
        <w:t xml:space="preserve"> member</w:t>
      </w:r>
      <w:r>
        <w:rPr>
          <w:rStyle w:val="normaltextrun"/>
          <w:rFonts w:ascii="Arial" w:hAnsi="Arial" w:cs="Arial"/>
          <w:bCs/>
          <w:sz w:val="20"/>
          <w:szCs w:val="20"/>
        </w:rPr>
        <w:t>s</w:t>
      </w:r>
      <w:r w:rsidRPr="00AD2648">
        <w:rPr>
          <w:rStyle w:val="normaltextrun"/>
          <w:rFonts w:ascii="Arial" w:hAnsi="Arial" w:cs="Arial"/>
          <w:bCs/>
          <w:sz w:val="20"/>
          <w:szCs w:val="20"/>
        </w:rPr>
        <w:t xml:space="preserve"> of the public also present</w:t>
      </w:r>
      <w:r>
        <w:rPr>
          <w:rStyle w:val="normaltextrun"/>
          <w:rFonts w:ascii="Arial" w:hAnsi="Arial" w:cs="Arial"/>
          <w:bCs/>
          <w:sz w:val="20"/>
          <w:szCs w:val="20"/>
        </w:rPr>
        <w:t xml:space="preserve">, including 2 from </w:t>
      </w:r>
      <w:proofErr w:type="spellStart"/>
      <w:r>
        <w:rPr>
          <w:rStyle w:val="normaltextrun"/>
          <w:rFonts w:ascii="Arial" w:hAnsi="Arial" w:cs="Arial"/>
          <w:bCs/>
          <w:sz w:val="20"/>
          <w:szCs w:val="20"/>
        </w:rPr>
        <w:t>Marwood</w:t>
      </w:r>
      <w:proofErr w:type="spellEnd"/>
      <w:r>
        <w:rPr>
          <w:rStyle w:val="normaltextrun"/>
          <w:rFonts w:ascii="Arial" w:hAnsi="Arial" w:cs="Arial"/>
          <w:bCs/>
          <w:sz w:val="20"/>
          <w:szCs w:val="20"/>
        </w:rPr>
        <w:t xml:space="preserve"> Parish Council, 2 from </w:t>
      </w:r>
      <w:proofErr w:type="spellStart"/>
      <w:r>
        <w:rPr>
          <w:rStyle w:val="normaltextrun"/>
          <w:rFonts w:ascii="Arial" w:hAnsi="Arial" w:cs="Arial"/>
          <w:bCs/>
          <w:sz w:val="20"/>
          <w:szCs w:val="20"/>
        </w:rPr>
        <w:t>Etherley</w:t>
      </w:r>
      <w:proofErr w:type="spellEnd"/>
      <w:r>
        <w:rPr>
          <w:rStyle w:val="normaltextrun"/>
          <w:rFonts w:ascii="Arial" w:hAnsi="Arial" w:cs="Arial"/>
          <w:bCs/>
          <w:sz w:val="20"/>
          <w:szCs w:val="20"/>
        </w:rPr>
        <w:t xml:space="preserve"> Parish Council and </w:t>
      </w:r>
      <w:r w:rsidR="00AD2802">
        <w:rPr>
          <w:rStyle w:val="normaltextrun"/>
          <w:rFonts w:ascii="Arial" w:hAnsi="Arial" w:cs="Arial"/>
          <w:bCs/>
          <w:sz w:val="20"/>
          <w:szCs w:val="20"/>
        </w:rPr>
        <w:t>4</w:t>
      </w:r>
      <w:r>
        <w:rPr>
          <w:rStyle w:val="normaltextrun"/>
          <w:rFonts w:ascii="Arial" w:hAnsi="Arial" w:cs="Arial"/>
          <w:bCs/>
          <w:sz w:val="20"/>
          <w:szCs w:val="20"/>
        </w:rPr>
        <w:t xml:space="preserve"> from Hamsterley Forest Action Group</w:t>
      </w:r>
      <w:r w:rsidRPr="00AD2648">
        <w:rPr>
          <w:rStyle w:val="normaltextrun"/>
          <w:rFonts w:ascii="Arial" w:hAnsi="Arial" w:cs="Arial"/>
          <w:bCs/>
          <w:sz w:val="20"/>
          <w:szCs w:val="20"/>
        </w:rPr>
        <w:t> </w:t>
      </w:r>
      <w:r w:rsidRPr="00AD2648">
        <w:rPr>
          <w:rStyle w:val="eop"/>
          <w:rFonts w:ascii="Arial" w:hAnsi="Arial" w:cs="Arial"/>
          <w:sz w:val="20"/>
          <w:szCs w:val="20"/>
        </w:rPr>
        <w:t> </w:t>
      </w:r>
    </w:p>
    <w:p w:rsidR="004B0D56" w:rsidRPr="00C36F0A" w:rsidRDefault="004B0D56" w:rsidP="004B0D56">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4B0D56" w:rsidRPr="00C36F0A" w:rsidRDefault="004B0D56" w:rsidP="004B0D56">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2. Apologies</w:t>
      </w:r>
      <w:r w:rsidRPr="00C36F0A">
        <w:rPr>
          <w:rStyle w:val="eop"/>
          <w:rFonts w:ascii="Arial" w:hAnsi="Arial" w:cs="Arial"/>
          <w:sz w:val="20"/>
          <w:szCs w:val="20"/>
        </w:rPr>
        <w:t> </w:t>
      </w:r>
    </w:p>
    <w:p w:rsidR="004B0D56" w:rsidRPr="00C36F0A" w:rsidRDefault="004B0D56" w:rsidP="004B0D56">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4B0D56" w:rsidRPr="00AD2648" w:rsidRDefault="004B0D56" w:rsidP="004B0D56">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None</w:t>
      </w:r>
      <w:r w:rsidRPr="00AD2648">
        <w:rPr>
          <w:rStyle w:val="eop"/>
          <w:rFonts w:ascii="Arial" w:hAnsi="Arial" w:cs="Arial"/>
          <w:sz w:val="20"/>
          <w:szCs w:val="20"/>
        </w:rPr>
        <w:t> </w:t>
      </w:r>
    </w:p>
    <w:p w:rsidR="004B0D56" w:rsidRPr="00AD2648" w:rsidRDefault="004B0D56" w:rsidP="004B0D56">
      <w:pPr>
        <w:pStyle w:val="paragraph"/>
        <w:spacing w:before="0" w:beforeAutospacing="0" w:after="0" w:afterAutospacing="0"/>
        <w:textAlignment w:val="baseline"/>
        <w:rPr>
          <w:rFonts w:ascii="Arial" w:hAnsi="Arial" w:cs="Arial"/>
          <w:sz w:val="20"/>
          <w:szCs w:val="20"/>
        </w:rPr>
      </w:pPr>
      <w:r w:rsidRPr="00AD2648">
        <w:rPr>
          <w:rStyle w:val="eop"/>
          <w:rFonts w:ascii="Arial" w:hAnsi="Arial" w:cs="Arial"/>
          <w:sz w:val="20"/>
          <w:szCs w:val="20"/>
        </w:rPr>
        <w:t> </w:t>
      </w:r>
    </w:p>
    <w:p w:rsidR="004B0D56" w:rsidRPr="00C36F0A" w:rsidRDefault="004B0D56" w:rsidP="004B0D56">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3. Declaration of Interest</w:t>
      </w:r>
      <w:r w:rsidRPr="00C36F0A">
        <w:rPr>
          <w:rStyle w:val="eop"/>
          <w:rFonts w:ascii="Arial" w:hAnsi="Arial" w:cs="Arial"/>
          <w:sz w:val="20"/>
          <w:szCs w:val="20"/>
        </w:rPr>
        <w:t> </w:t>
      </w:r>
    </w:p>
    <w:p w:rsidR="004B0D56" w:rsidRPr="00C36F0A" w:rsidRDefault="004B0D56" w:rsidP="004B0D56">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4B0D56" w:rsidRDefault="004B0D56" w:rsidP="004B0D56">
      <w:pPr>
        <w:rPr>
          <w:rStyle w:val="normaltextrun"/>
          <w:rFonts w:ascii="Arial" w:hAnsi="Arial" w:cs="Arial"/>
          <w:bCs/>
          <w:sz w:val="20"/>
          <w:szCs w:val="20"/>
        </w:rPr>
      </w:pPr>
      <w:r w:rsidRPr="00AD2648">
        <w:rPr>
          <w:rStyle w:val="normaltextrun"/>
          <w:rFonts w:ascii="Arial" w:hAnsi="Arial" w:cs="Arial"/>
          <w:bCs/>
          <w:sz w:val="20"/>
          <w:szCs w:val="20"/>
        </w:rPr>
        <w:t>None</w:t>
      </w:r>
    </w:p>
    <w:p w:rsidR="004B0D56" w:rsidRDefault="004B0D56" w:rsidP="004B0D56">
      <w:pPr>
        <w:rPr>
          <w:rStyle w:val="eop"/>
          <w:rFonts w:ascii="Arial" w:hAnsi="Arial" w:cs="Arial"/>
          <w:b/>
          <w:sz w:val="20"/>
          <w:szCs w:val="20"/>
          <w:u w:val="single"/>
        </w:rPr>
      </w:pPr>
      <w:r w:rsidRPr="004B0D56">
        <w:rPr>
          <w:rStyle w:val="normaltextrun"/>
          <w:rFonts w:ascii="Arial" w:hAnsi="Arial" w:cs="Arial"/>
          <w:b/>
          <w:bCs/>
          <w:sz w:val="20"/>
          <w:szCs w:val="20"/>
          <w:u w:val="single"/>
        </w:rPr>
        <w:t>4. Public Discussion regarding p</w:t>
      </w:r>
      <w:r w:rsidR="002A6AA1">
        <w:rPr>
          <w:rStyle w:val="normaltextrun"/>
          <w:rFonts w:ascii="Arial" w:hAnsi="Arial" w:cs="Arial"/>
          <w:b/>
          <w:bCs/>
          <w:sz w:val="20"/>
          <w:szCs w:val="20"/>
          <w:u w:val="single"/>
        </w:rPr>
        <w:t>l</w:t>
      </w:r>
      <w:r w:rsidRPr="004B0D56">
        <w:rPr>
          <w:rStyle w:val="normaltextrun"/>
          <w:rFonts w:ascii="Arial" w:hAnsi="Arial" w:cs="Arial"/>
          <w:b/>
          <w:bCs/>
          <w:sz w:val="20"/>
          <w:szCs w:val="20"/>
          <w:u w:val="single"/>
        </w:rPr>
        <w:t xml:space="preserve">anning application for </w:t>
      </w:r>
      <w:proofErr w:type="spellStart"/>
      <w:r w:rsidRPr="004B0D56">
        <w:rPr>
          <w:rStyle w:val="normaltextrun"/>
          <w:rFonts w:ascii="Arial" w:hAnsi="Arial" w:cs="Arial"/>
          <w:b/>
          <w:bCs/>
          <w:sz w:val="20"/>
          <w:szCs w:val="20"/>
          <w:u w:val="single"/>
        </w:rPr>
        <w:t>Hamsterley</w:t>
      </w:r>
      <w:proofErr w:type="spellEnd"/>
      <w:r w:rsidRPr="004B0D56">
        <w:rPr>
          <w:rStyle w:val="normaltextrun"/>
          <w:rFonts w:ascii="Arial" w:hAnsi="Arial" w:cs="Arial"/>
          <w:b/>
          <w:bCs/>
          <w:sz w:val="20"/>
          <w:szCs w:val="20"/>
          <w:u w:val="single"/>
        </w:rPr>
        <w:t xml:space="preserve"> Forest development</w:t>
      </w:r>
      <w:r w:rsidRPr="004B0D56">
        <w:rPr>
          <w:rStyle w:val="eop"/>
          <w:rFonts w:ascii="Arial" w:hAnsi="Arial" w:cs="Arial"/>
          <w:b/>
          <w:sz w:val="20"/>
          <w:szCs w:val="20"/>
          <w:u w:val="single"/>
        </w:rPr>
        <w:t> </w:t>
      </w:r>
    </w:p>
    <w:p w:rsidR="004B0D56" w:rsidRDefault="004B0D56" w:rsidP="004B0D56">
      <w:pPr>
        <w:rPr>
          <w:rStyle w:val="eop"/>
          <w:rFonts w:ascii="Arial" w:hAnsi="Arial" w:cs="Arial"/>
          <w:sz w:val="20"/>
          <w:szCs w:val="20"/>
        </w:rPr>
      </w:pPr>
      <w:r>
        <w:rPr>
          <w:rStyle w:val="eop"/>
          <w:rFonts w:ascii="Arial" w:hAnsi="Arial" w:cs="Arial"/>
          <w:sz w:val="20"/>
          <w:szCs w:val="20"/>
        </w:rPr>
        <w:t>Cllr Peckett welcomed everyone to the meeting, which was the opportunity for those present to discuss their views on the proposed development of Hamsterley Forest by Forestry Commission, Forest Holidays and Go Ape.</w:t>
      </w:r>
    </w:p>
    <w:p w:rsidR="004B0D56" w:rsidRDefault="004C7A8B" w:rsidP="004B0D56">
      <w:pPr>
        <w:rPr>
          <w:rStyle w:val="eop"/>
          <w:rFonts w:ascii="Arial" w:hAnsi="Arial" w:cs="Arial"/>
          <w:sz w:val="20"/>
          <w:szCs w:val="20"/>
        </w:rPr>
      </w:pPr>
      <w:r>
        <w:rPr>
          <w:rStyle w:val="eop"/>
          <w:rFonts w:ascii="Arial" w:hAnsi="Arial" w:cs="Arial"/>
          <w:sz w:val="20"/>
          <w:szCs w:val="20"/>
        </w:rPr>
        <w:t xml:space="preserve">Views </w:t>
      </w:r>
      <w:r w:rsidR="001972A6">
        <w:rPr>
          <w:rStyle w:val="eop"/>
          <w:rFonts w:ascii="Arial" w:hAnsi="Arial" w:cs="Arial"/>
          <w:sz w:val="20"/>
          <w:szCs w:val="20"/>
        </w:rPr>
        <w:t xml:space="preserve">and concerns </w:t>
      </w:r>
      <w:r>
        <w:rPr>
          <w:rStyle w:val="eop"/>
          <w:rFonts w:ascii="Arial" w:hAnsi="Arial" w:cs="Arial"/>
          <w:sz w:val="20"/>
          <w:szCs w:val="20"/>
        </w:rPr>
        <w:t>expressed are summarised as follows:</w:t>
      </w:r>
    </w:p>
    <w:p w:rsidR="00A65D67" w:rsidRDefault="00A65D67" w:rsidP="00A65D67">
      <w:pPr>
        <w:pStyle w:val="NoSpacing"/>
        <w:numPr>
          <w:ilvl w:val="0"/>
          <w:numId w:val="8"/>
        </w:numPr>
        <w:rPr>
          <w:rStyle w:val="eop"/>
          <w:rFonts w:ascii="Arial" w:hAnsi="Arial" w:cs="Arial"/>
          <w:sz w:val="20"/>
          <w:szCs w:val="20"/>
        </w:rPr>
      </w:pPr>
      <w:r w:rsidRPr="00A65D67">
        <w:rPr>
          <w:rStyle w:val="eop"/>
          <w:rFonts w:ascii="Arial" w:hAnsi="Arial" w:cs="Arial"/>
          <w:sz w:val="20"/>
          <w:szCs w:val="20"/>
        </w:rPr>
        <w:t>Firstly, there are a number of key documents missing from the planning application.</w:t>
      </w:r>
    </w:p>
    <w:p w:rsidR="00A65D67" w:rsidRDefault="00A65D67" w:rsidP="00A65D67">
      <w:pPr>
        <w:pStyle w:val="NoSpacing"/>
        <w:numPr>
          <w:ilvl w:val="0"/>
          <w:numId w:val="8"/>
        </w:numPr>
        <w:rPr>
          <w:rStyle w:val="eop"/>
          <w:rFonts w:ascii="Arial" w:hAnsi="Arial" w:cs="Arial"/>
          <w:sz w:val="20"/>
          <w:szCs w:val="20"/>
        </w:rPr>
      </w:pPr>
      <w:r>
        <w:rPr>
          <w:rStyle w:val="eop"/>
          <w:rFonts w:ascii="Arial" w:hAnsi="Arial" w:cs="Arial"/>
          <w:sz w:val="20"/>
          <w:szCs w:val="20"/>
        </w:rPr>
        <w:t>The application in the form that it has been submitted has to be accepted or refused in totality, there is not the option to accept parts of it and decline others.</w:t>
      </w:r>
      <w:r w:rsidR="009C2E41">
        <w:rPr>
          <w:rStyle w:val="eop"/>
          <w:rFonts w:ascii="Arial" w:hAnsi="Arial" w:cs="Arial"/>
          <w:sz w:val="20"/>
          <w:szCs w:val="20"/>
        </w:rPr>
        <w:t xml:space="preserve"> Believed to have been a deliberate ploy by the applicant as if rejected by DCC, appeal will need to involve a Planning Inspector with significant cost to the council through barristers, etc</w:t>
      </w:r>
    </w:p>
    <w:p w:rsidR="00A65D67" w:rsidRDefault="00A65D67" w:rsidP="00A65D67">
      <w:pPr>
        <w:pStyle w:val="NoSpacing"/>
        <w:numPr>
          <w:ilvl w:val="0"/>
          <w:numId w:val="8"/>
        </w:numPr>
        <w:rPr>
          <w:rStyle w:val="eop"/>
          <w:rFonts w:ascii="Arial" w:hAnsi="Arial" w:cs="Arial"/>
          <w:sz w:val="20"/>
          <w:szCs w:val="20"/>
        </w:rPr>
      </w:pPr>
      <w:r>
        <w:rPr>
          <w:rStyle w:val="eop"/>
          <w:rFonts w:ascii="Arial" w:hAnsi="Arial" w:cs="Arial"/>
          <w:sz w:val="20"/>
          <w:szCs w:val="20"/>
        </w:rPr>
        <w:t xml:space="preserve">Deadline for individuals to submit </w:t>
      </w:r>
      <w:r w:rsidR="009C2E41">
        <w:rPr>
          <w:rStyle w:val="eop"/>
          <w:rFonts w:ascii="Arial" w:hAnsi="Arial" w:cs="Arial"/>
          <w:sz w:val="20"/>
          <w:szCs w:val="20"/>
        </w:rPr>
        <w:t>an objection is</w:t>
      </w:r>
      <w:r>
        <w:rPr>
          <w:rStyle w:val="eop"/>
          <w:rFonts w:ascii="Arial" w:hAnsi="Arial" w:cs="Arial"/>
          <w:sz w:val="20"/>
          <w:szCs w:val="20"/>
        </w:rPr>
        <w:t xml:space="preserve"> 5 December, although the planning authority will still consider comments up to </w:t>
      </w:r>
      <w:r w:rsidR="00961DB1">
        <w:rPr>
          <w:rStyle w:val="eop"/>
          <w:rFonts w:ascii="Arial" w:hAnsi="Arial" w:cs="Arial"/>
          <w:sz w:val="20"/>
          <w:szCs w:val="20"/>
        </w:rPr>
        <w:t>the committee meeting</w:t>
      </w:r>
      <w:r>
        <w:rPr>
          <w:rStyle w:val="eop"/>
          <w:rFonts w:ascii="Arial" w:hAnsi="Arial" w:cs="Arial"/>
          <w:sz w:val="20"/>
          <w:szCs w:val="20"/>
        </w:rPr>
        <w:t>. Better to get any objections in sooner rather than later to make sure they are taken in to account. PCC’s have been given longer to object and make comments</w:t>
      </w:r>
    </w:p>
    <w:p w:rsidR="00A65D67" w:rsidRDefault="00A65D67" w:rsidP="00A65D67">
      <w:pPr>
        <w:pStyle w:val="NoSpacing"/>
        <w:numPr>
          <w:ilvl w:val="0"/>
          <w:numId w:val="8"/>
        </w:numPr>
        <w:rPr>
          <w:rStyle w:val="eop"/>
          <w:rFonts w:ascii="Arial" w:hAnsi="Arial" w:cs="Arial"/>
          <w:sz w:val="20"/>
          <w:szCs w:val="20"/>
        </w:rPr>
      </w:pPr>
      <w:r>
        <w:rPr>
          <w:rStyle w:val="eop"/>
          <w:rFonts w:ascii="Arial" w:hAnsi="Arial" w:cs="Arial"/>
          <w:sz w:val="20"/>
          <w:szCs w:val="20"/>
        </w:rPr>
        <w:t>There have been around 300 objections raised on the portal so far, but there is backlog for uploading them, so number is expected to be higher than currently recorded.</w:t>
      </w:r>
      <w:r w:rsidR="00F6103E">
        <w:rPr>
          <w:rStyle w:val="eop"/>
          <w:rFonts w:ascii="Arial" w:hAnsi="Arial" w:cs="Arial"/>
          <w:sz w:val="20"/>
          <w:szCs w:val="20"/>
        </w:rPr>
        <w:t xml:space="preserve"> These levels are unprecedented</w:t>
      </w:r>
    </w:p>
    <w:p w:rsidR="00A65D67" w:rsidRPr="00A65D67" w:rsidRDefault="00A65D67" w:rsidP="00A65D67">
      <w:pPr>
        <w:pStyle w:val="NoSpacing"/>
        <w:numPr>
          <w:ilvl w:val="0"/>
          <w:numId w:val="8"/>
        </w:numPr>
        <w:rPr>
          <w:rStyle w:val="eop"/>
          <w:rFonts w:ascii="Arial" w:hAnsi="Arial" w:cs="Arial"/>
          <w:sz w:val="20"/>
          <w:szCs w:val="20"/>
        </w:rPr>
      </w:pPr>
      <w:r>
        <w:rPr>
          <w:rStyle w:val="eop"/>
          <w:rFonts w:ascii="Arial" w:hAnsi="Arial" w:cs="Arial"/>
          <w:sz w:val="20"/>
          <w:szCs w:val="20"/>
        </w:rPr>
        <w:t>View that possibly the applicant is ‘testing the water’ with the application</w:t>
      </w:r>
    </w:p>
    <w:p w:rsidR="00A65D67" w:rsidRDefault="00A65D67" w:rsidP="004B0D56">
      <w:pPr>
        <w:rPr>
          <w:rStyle w:val="eop"/>
          <w:rFonts w:ascii="Arial" w:hAnsi="Arial" w:cs="Arial"/>
          <w:sz w:val="20"/>
          <w:szCs w:val="20"/>
        </w:rPr>
      </w:pPr>
    </w:p>
    <w:p w:rsidR="004C7A8B" w:rsidRDefault="004C7A8B" w:rsidP="004B0D56">
      <w:pPr>
        <w:rPr>
          <w:rStyle w:val="eop"/>
          <w:rFonts w:ascii="Arial" w:hAnsi="Arial" w:cs="Arial"/>
          <w:sz w:val="20"/>
          <w:szCs w:val="20"/>
        </w:rPr>
      </w:pPr>
      <w:r w:rsidRPr="00400079">
        <w:rPr>
          <w:rStyle w:val="eop"/>
          <w:rFonts w:ascii="Arial" w:hAnsi="Arial" w:cs="Arial"/>
          <w:b/>
          <w:sz w:val="20"/>
          <w:szCs w:val="20"/>
        </w:rPr>
        <w:t xml:space="preserve">Traffic </w:t>
      </w:r>
      <w:r w:rsidR="00901298" w:rsidRPr="00400079">
        <w:rPr>
          <w:rStyle w:val="eop"/>
          <w:rFonts w:ascii="Arial" w:hAnsi="Arial" w:cs="Arial"/>
          <w:b/>
          <w:sz w:val="20"/>
          <w:szCs w:val="20"/>
        </w:rPr>
        <w:t>(Policy 21)</w:t>
      </w:r>
      <w:r w:rsidR="00901298">
        <w:rPr>
          <w:rStyle w:val="eop"/>
          <w:rFonts w:ascii="Arial" w:hAnsi="Arial" w:cs="Arial"/>
          <w:sz w:val="20"/>
          <w:szCs w:val="20"/>
        </w:rPr>
        <w:t xml:space="preserve"> </w:t>
      </w:r>
    </w:p>
    <w:p w:rsidR="004C7A8B" w:rsidRDefault="004C7A8B" w:rsidP="004C7A8B">
      <w:pPr>
        <w:pStyle w:val="NoSpacing"/>
        <w:numPr>
          <w:ilvl w:val="0"/>
          <w:numId w:val="1"/>
        </w:numPr>
        <w:rPr>
          <w:rStyle w:val="eop"/>
          <w:rFonts w:ascii="Arial" w:hAnsi="Arial" w:cs="Arial"/>
          <w:sz w:val="20"/>
          <w:szCs w:val="20"/>
        </w:rPr>
      </w:pPr>
      <w:r>
        <w:rPr>
          <w:rStyle w:val="eop"/>
          <w:rFonts w:ascii="Arial" w:hAnsi="Arial" w:cs="Arial"/>
          <w:sz w:val="20"/>
          <w:szCs w:val="20"/>
        </w:rPr>
        <w:t>Volume of traffic</w:t>
      </w:r>
    </w:p>
    <w:p w:rsidR="00EC0005" w:rsidRDefault="00EC0005" w:rsidP="004C7A8B">
      <w:pPr>
        <w:pStyle w:val="NoSpacing"/>
        <w:numPr>
          <w:ilvl w:val="0"/>
          <w:numId w:val="1"/>
        </w:numPr>
        <w:rPr>
          <w:rStyle w:val="eop"/>
          <w:rFonts w:ascii="Arial" w:hAnsi="Arial" w:cs="Arial"/>
          <w:sz w:val="20"/>
          <w:szCs w:val="20"/>
        </w:rPr>
      </w:pPr>
      <w:r>
        <w:rPr>
          <w:rStyle w:val="eop"/>
          <w:rFonts w:ascii="Arial" w:hAnsi="Arial" w:cs="Arial"/>
          <w:sz w:val="20"/>
          <w:szCs w:val="20"/>
        </w:rPr>
        <w:lastRenderedPageBreak/>
        <w:t xml:space="preserve">Speed of vehicles, with some local residents choosing not to walk round the triangle weekends and holidays due to danger posed through speed </w:t>
      </w:r>
    </w:p>
    <w:p w:rsidR="004C7A8B" w:rsidRDefault="004C7A8B" w:rsidP="004C7A8B">
      <w:pPr>
        <w:pStyle w:val="NoSpacing"/>
        <w:numPr>
          <w:ilvl w:val="0"/>
          <w:numId w:val="1"/>
        </w:numPr>
        <w:rPr>
          <w:rStyle w:val="eop"/>
          <w:rFonts w:ascii="Arial" w:hAnsi="Arial" w:cs="Arial"/>
          <w:sz w:val="20"/>
          <w:szCs w:val="20"/>
        </w:rPr>
      </w:pPr>
      <w:r w:rsidRPr="004C7A8B">
        <w:rPr>
          <w:rStyle w:val="eop"/>
          <w:rFonts w:ascii="Arial" w:hAnsi="Arial" w:cs="Arial"/>
          <w:sz w:val="20"/>
          <w:szCs w:val="20"/>
        </w:rPr>
        <w:t>State of the roads</w:t>
      </w:r>
      <w:r w:rsidR="00BE4EFB">
        <w:rPr>
          <w:rStyle w:val="eop"/>
          <w:rFonts w:ascii="Arial" w:hAnsi="Arial" w:cs="Arial"/>
          <w:sz w:val="20"/>
          <w:szCs w:val="20"/>
        </w:rPr>
        <w:t xml:space="preserve"> is substandard</w:t>
      </w:r>
      <w:r w:rsidRPr="004C7A8B">
        <w:rPr>
          <w:rStyle w:val="eop"/>
          <w:rFonts w:ascii="Arial" w:hAnsi="Arial" w:cs="Arial"/>
          <w:sz w:val="20"/>
          <w:szCs w:val="20"/>
        </w:rPr>
        <w:t xml:space="preserve"> – mainly B, C &amp; unclassified roads not built for volume of traffic anticipated, in poor repair, requiring maintenance and upgrade</w:t>
      </w:r>
      <w:r w:rsidR="00BE4EFB">
        <w:rPr>
          <w:rStyle w:val="eop"/>
          <w:rFonts w:ascii="Arial" w:hAnsi="Arial" w:cs="Arial"/>
          <w:sz w:val="20"/>
          <w:szCs w:val="20"/>
        </w:rPr>
        <w:t>. Not suitable for lorries and vans</w:t>
      </w:r>
      <w:r w:rsidR="00901298">
        <w:rPr>
          <w:rStyle w:val="eop"/>
          <w:rFonts w:ascii="Arial" w:hAnsi="Arial" w:cs="Arial"/>
          <w:sz w:val="20"/>
          <w:szCs w:val="20"/>
        </w:rPr>
        <w:t>. Verges in poor state, roads prone to flooding</w:t>
      </w:r>
    </w:p>
    <w:p w:rsidR="00BE4EFB" w:rsidRDefault="004C7A8B" w:rsidP="004C7A8B">
      <w:pPr>
        <w:pStyle w:val="NoSpacing"/>
        <w:numPr>
          <w:ilvl w:val="0"/>
          <w:numId w:val="1"/>
        </w:numPr>
        <w:rPr>
          <w:rStyle w:val="eop"/>
          <w:rFonts w:ascii="Arial" w:hAnsi="Arial" w:cs="Arial"/>
          <w:sz w:val="20"/>
          <w:szCs w:val="20"/>
        </w:rPr>
      </w:pPr>
      <w:r>
        <w:rPr>
          <w:rStyle w:val="eop"/>
          <w:rFonts w:ascii="Arial" w:hAnsi="Arial" w:cs="Arial"/>
          <w:sz w:val="20"/>
          <w:szCs w:val="20"/>
        </w:rPr>
        <w:t>Danger to horse riders who regularly use the roads, with traffic speeding past them and insufficient space to allow minimum passing di</w:t>
      </w:r>
      <w:r w:rsidR="00BE4EFB">
        <w:rPr>
          <w:rStyle w:val="eop"/>
          <w:rFonts w:ascii="Arial" w:hAnsi="Arial" w:cs="Arial"/>
          <w:sz w:val="20"/>
          <w:szCs w:val="20"/>
        </w:rPr>
        <w:t>stance required by Highway Code</w:t>
      </w:r>
      <w:r>
        <w:rPr>
          <w:rStyle w:val="eop"/>
          <w:rFonts w:ascii="Arial" w:hAnsi="Arial" w:cs="Arial"/>
          <w:sz w:val="20"/>
          <w:szCs w:val="20"/>
        </w:rPr>
        <w:t>. Also danger to walkers who regularly walk the roads around Woodland</w:t>
      </w:r>
    </w:p>
    <w:p w:rsidR="00BE4EFB" w:rsidRDefault="00BE4EFB" w:rsidP="004C7A8B">
      <w:pPr>
        <w:pStyle w:val="NoSpacing"/>
        <w:numPr>
          <w:ilvl w:val="0"/>
          <w:numId w:val="1"/>
        </w:numPr>
        <w:rPr>
          <w:rStyle w:val="eop"/>
          <w:rFonts w:ascii="Arial" w:hAnsi="Arial" w:cs="Arial"/>
          <w:sz w:val="20"/>
          <w:szCs w:val="20"/>
        </w:rPr>
      </w:pPr>
      <w:r>
        <w:rPr>
          <w:rStyle w:val="eop"/>
          <w:rFonts w:ascii="Arial" w:hAnsi="Arial" w:cs="Arial"/>
          <w:sz w:val="20"/>
          <w:szCs w:val="20"/>
        </w:rPr>
        <w:t xml:space="preserve">As the development is targeting visitors from Teesdale, increased traffic from Middleton, Barnard Castle, and those leaving the M6 and A66 </w:t>
      </w:r>
      <w:r w:rsidR="00AD2802">
        <w:rPr>
          <w:rStyle w:val="eop"/>
          <w:rFonts w:ascii="Arial" w:hAnsi="Arial" w:cs="Arial"/>
          <w:sz w:val="20"/>
          <w:szCs w:val="20"/>
        </w:rPr>
        <w:t>etc</w:t>
      </w:r>
      <w:r>
        <w:rPr>
          <w:rStyle w:val="eop"/>
          <w:rFonts w:ascii="Arial" w:hAnsi="Arial" w:cs="Arial"/>
          <w:sz w:val="20"/>
          <w:szCs w:val="20"/>
        </w:rPr>
        <w:t xml:space="preserve"> which will be brought through Woodland by sat nav, increasing traffic on C31 road, with many being directed to unclassified road down to </w:t>
      </w:r>
      <w:proofErr w:type="spellStart"/>
      <w:r>
        <w:rPr>
          <w:rStyle w:val="eop"/>
          <w:rFonts w:ascii="Arial" w:hAnsi="Arial" w:cs="Arial"/>
          <w:sz w:val="20"/>
          <w:szCs w:val="20"/>
        </w:rPr>
        <w:t>Blackling</w:t>
      </w:r>
      <w:proofErr w:type="spellEnd"/>
      <w:r>
        <w:rPr>
          <w:rStyle w:val="eop"/>
          <w:rFonts w:ascii="Arial" w:hAnsi="Arial" w:cs="Arial"/>
          <w:sz w:val="20"/>
          <w:szCs w:val="20"/>
        </w:rPr>
        <w:t xml:space="preserve"> Hole where no access to forest, and also dangerous in ice/snow. C31 road prone to drifting snow</w:t>
      </w:r>
    </w:p>
    <w:p w:rsidR="004C7A8B" w:rsidRDefault="00BE4EFB" w:rsidP="004C7A8B">
      <w:pPr>
        <w:pStyle w:val="NoSpacing"/>
        <w:numPr>
          <w:ilvl w:val="0"/>
          <w:numId w:val="1"/>
        </w:numPr>
        <w:rPr>
          <w:rStyle w:val="eop"/>
          <w:rFonts w:ascii="Arial" w:hAnsi="Arial" w:cs="Arial"/>
          <w:sz w:val="20"/>
          <w:szCs w:val="20"/>
        </w:rPr>
      </w:pPr>
      <w:r>
        <w:rPr>
          <w:rStyle w:val="eop"/>
          <w:rFonts w:ascii="Arial" w:hAnsi="Arial" w:cs="Arial"/>
          <w:sz w:val="20"/>
          <w:szCs w:val="20"/>
        </w:rPr>
        <w:t xml:space="preserve">Increased pressure on </w:t>
      </w:r>
      <w:proofErr w:type="spellStart"/>
      <w:r>
        <w:rPr>
          <w:rStyle w:val="eop"/>
          <w:rFonts w:ascii="Arial" w:hAnsi="Arial" w:cs="Arial"/>
          <w:sz w:val="20"/>
          <w:szCs w:val="20"/>
        </w:rPr>
        <w:t>Kinninvie</w:t>
      </w:r>
      <w:proofErr w:type="spellEnd"/>
      <w:r>
        <w:rPr>
          <w:rStyle w:val="eop"/>
          <w:rFonts w:ascii="Arial" w:hAnsi="Arial" w:cs="Arial"/>
          <w:sz w:val="20"/>
          <w:szCs w:val="20"/>
        </w:rPr>
        <w:t xml:space="preserve"> crossr</w:t>
      </w:r>
      <w:r w:rsidR="002A6AA1">
        <w:rPr>
          <w:rStyle w:val="eop"/>
          <w:rFonts w:ascii="Arial" w:hAnsi="Arial" w:cs="Arial"/>
          <w:sz w:val="20"/>
          <w:szCs w:val="20"/>
        </w:rPr>
        <w:t xml:space="preserve">oads </w:t>
      </w:r>
      <w:r>
        <w:rPr>
          <w:rStyle w:val="eop"/>
          <w:rFonts w:ascii="Arial" w:hAnsi="Arial" w:cs="Arial"/>
          <w:sz w:val="20"/>
          <w:szCs w:val="20"/>
        </w:rPr>
        <w:t>which is already an accident blackspot, likelihood of increased accidents there</w:t>
      </w:r>
      <w:r w:rsidR="004C7A8B">
        <w:rPr>
          <w:rStyle w:val="eop"/>
          <w:rFonts w:ascii="Arial" w:hAnsi="Arial" w:cs="Arial"/>
          <w:sz w:val="20"/>
          <w:szCs w:val="20"/>
        </w:rPr>
        <w:t xml:space="preserve"> </w:t>
      </w:r>
    </w:p>
    <w:p w:rsidR="00BE4EFB" w:rsidRDefault="00BE4EFB" w:rsidP="004C7A8B">
      <w:pPr>
        <w:pStyle w:val="NoSpacing"/>
        <w:numPr>
          <w:ilvl w:val="0"/>
          <w:numId w:val="1"/>
        </w:numPr>
        <w:rPr>
          <w:rStyle w:val="eop"/>
          <w:rFonts w:ascii="Arial" w:hAnsi="Arial" w:cs="Arial"/>
          <w:sz w:val="20"/>
          <w:szCs w:val="20"/>
        </w:rPr>
      </w:pPr>
      <w:r>
        <w:rPr>
          <w:rStyle w:val="eop"/>
          <w:rFonts w:ascii="Arial" w:hAnsi="Arial" w:cs="Arial"/>
          <w:sz w:val="20"/>
          <w:szCs w:val="20"/>
        </w:rPr>
        <w:t>Junction modelling is not fit for modern day traffic, with poor lines of sight in most places</w:t>
      </w:r>
    </w:p>
    <w:p w:rsidR="00BE4EFB" w:rsidRDefault="00901298" w:rsidP="004C7A8B">
      <w:pPr>
        <w:pStyle w:val="NoSpacing"/>
        <w:numPr>
          <w:ilvl w:val="0"/>
          <w:numId w:val="1"/>
        </w:numPr>
        <w:rPr>
          <w:rStyle w:val="eop"/>
          <w:rFonts w:ascii="Arial" w:hAnsi="Arial" w:cs="Arial"/>
          <w:sz w:val="20"/>
          <w:szCs w:val="20"/>
        </w:rPr>
      </w:pPr>
      <w:r>
        <w:rPr>
          <w:rStyle w:val="eop"/>
          <w:rFonts w:ascii="Arial" w:hAnsi="Arial" w:cs="Arial"/>
          <w:sz w:val="20"/>
          <w:szCs w:val="20"/>
        </w:rPr>
        <w:t xml:space="preserve">Traffic assessment undertaken does not take in to account the increased traffic which will be experienced locally, as any traffic from Teesdale will come through Woodland, either using C31 road or unclassified one past </w:t>
      </w:r>
      <w:proofErr w:type="spellStart"/>
      <w:r>
        <w:rPr>
          <w:rStyle w:val="eop"/>
          <w:rFonts w:ascii="Arial" w:hAnsi="Arial" w:cs="Arial"/>
          <w:sz w:val="20"/>
          <w:szCs w:val="20"/>
        </w:rPr>
        <w:t>Tilesheds</w:t>
      </w:r>
      <w:proofErr w:type="spellEnd"/>
      <w:r>
        <w:rPr>
          <w:rStyle w:val="eop"/>
          <w:rFonts w:ascii="Arial" w:hAnsi="Arial" w:cs="Arial"/>
          <w:sz w:val="20"/>
          <w:szCs w:val="20"/>
        </w:rPr>
        <w:t xml:space="preserve"> Farm</w:t>
      </w:r>
    </w:p>
    <w:p w:rsidR="00FE555C" w:rsidRDefault="00FE555C" w:rsidP="004C7A8B">
      <w:pPr>
        <w:pStyle w:val="NoSpacing"/>
        <w:numPr>
          <w:ilvl w:val="0"/>
          <w:numId w:val="1"/>
        </w:numPr>
        <w:rPr>
          <w:rStyle w:val="eop"/>
          <w:rFonts w:ascii="Arial" w:hAnsi="Arial" w:cs="Arial"/>
          <w:sz w:val="20"/>
          <w:szCs w:val="20"/>
        </w:rPr>
      </w:pPr>
      <w:r>
        <w:rPr>
          <w:rStyle w:val="eop"/>
          <w:rFonts w:ascii="Arial" w:hAnsi="Arial" w:cs="Arial"/>
          <w:sz w:val="20"/>
          <w:szCs w:val="20"/>
        </w:rPr>
        <w:t>Traffic numbers do not take in to account day visitors</w:t>
      </w:r>
    </w:p>
    <w:p w:rsidR="00BE4EFB" w:rsidRDefault="00BE4EFB" w:rsidP="00BE4EFB">
      <w:pPr>
        <w:pStyle w:val="NoSpacing"/>
        <w:rPr>
          <w:rStyle w:val="eop"/>
          <w:rFonts w:ascii="Arial" w:hAnsi="Arial" w:cs="Arial"/>
          <w:sz w:val="20"/>
          <w:szCs w:val="20"/>
        </w:rPr>
      </w:pPr>
    </w:p>
    <w:p w:rsidR="00BE4EFB" w:rsidRDefault="00BE4EFB" w:rsidP="00BE4EFB">
      <w:pPr>
        <w:pStyle w:val="NoSpacing"/>
        <w:rPr>
          <w:rStyle w:val="eop"/>
          <w:rFonts w:ascii="Arial" w:hAnsi="Arial" w:cs="Arial"/>
          <w:sz w:val="20"/>
          <w:szCs w:val="20"/>
        </w:rPr>
      </w:pPr>
      <w:r w:rsidRPr="00400079">
        <w:rPr>
          <w:rStyle w:val="eop"/>
          <w:rFonts w:ascii="Arial" w:hAnsi="Arial" w:cs="Arial"/>
          <w:b/>
          <w:sz w:val="20"/>
          <w:szCs w:val="20"/>
        </w:rPr>
        <w:t>Visitor attraction</w:t>
      </w:r>
      <w:r w:rsidR="00901298" w:rsidRPr="00400079">
        <w:rPr>
          <w:rStyle w:val="eop"/>
          <w:rFonts w:ascii="Arial" w:hAnsi="Arial" w:cs="Arial"/>
          <w:b/>
          <w:sz w:val="20"/>
          <w:szCs w:val="20"/>
        </w:rPr>
        <w:t xml:space="preserve"> (Policy 7</w:t>
      </w:r>
      <w:r w:rsidR="00901298">
        <w:rPr>
          <w:rStyle w:val="eop"/>
          <w:rFonts w:ascii="Arial" w:hAnsi="Arial" w:cs="Arial"/>
          <w:sz w:val="20"/>
          <w:szCs w:val="20"/>
        </w:rPr>
        <w:t xml:space="preserve">) </w:t>
      </w:r>
    </w:p>
    <w:p w:rsidR="00901298" w:rsidRDefault="00901298" w:rsidP="00BE4EFB">
      <w:pPr>
        <w:pStyle w:val="NoSpacing"/>
        <w:rPr>
          <w:rStyle w:val="eop"/>
          <w:rFonts w:ascii="Arial" w:hAnsi="Arial" w:cs="Arial"/>
          <w:sz w:val="20"/>
          <w:szCs w:val="20"/>
        </w:rPr>
      </w:pPr>
    </w:p>
    <w:p w:rsidR="00901298" w:rsidRDefault="00901298" w:rsidP="00901298">
      <w:pPr>
        <w:pStyle w:val="NoSpacing"/>
        <w:numPr>
          <w:ilvl w:val="0"/>
          <w:numId w:val="2"/>
        </w:numPr>
        <w:rPr>
          <w:rStyle w:val="eop"/>
          <w:rFonts w:ascii="Arial" w:hAnsi="Arial" w:cs="Arial"/>
          <w:sz w:val="20"/>
          <w:szCs w:val="20"/>
        </w:rPr>
      </w:pPr>
      <w:r>
        <w:rPr>
          <w:rStyle w:val="eop"/>
          <w:rFonts w:ascii="Arial" w:hAnsi="Arial" w:cs="Arial"/>
          <w:sz w:val="20"/>
          <w:szCs w:val="20"/>
        </w:rPr>
        <w:t>No infrastructure is in place</w:t>
      </w:r>
    </w:p>
    <w:p w:rsidR="00901298" w:rsidRDefault="00901298" w:rsidP="00901298">
      <w:pPr>
        <w:pStyle w:val="NoSpacing"/>
        <w:numPr>
          <w:ilvl w:val="0"/>
          <w:numId w:val="2"/>
        </w:numPr>
        <w:rPr>
          <w:rStyle w:val="eop"/>
          <w:rFonts w:ascii="Arial" w:hAnsi="Arial" w:cs="Arial"/>
          <w:sz w:val="20"/>
          <w:szCs w:val="20"/>
        </w:rPr>
      </w:pPr>
      <w:r>
        <w:rPr>
          <w:rStyle w:val="eop"/>
          <w:rFonts w:ascii="Arial" w:hAnsi="Arial" w:cs="Arial"/>
          <w:sz w:val="20"/>
          <w:szCs w:val="20"/>
        </w:rPr>
        <w:t xml:space="preserve">No mains water – will come from a new borehole. </w:t>
      </w:r>
      <w:r w:rsidR="00FC64F6">
        <w:rPr>
          <w:rStyle w:val="eop"/>
          <w:rFonts w:ascii="Arial" w:hAnsi="Arial" w:cs="Arial"/>
          <w:sz w:val="20"/>
          <w:szCs w:val="20"/>
        </w:rPr>
        <w:t xml:space="preserve">Requirement is 60,000 cubic </w:t>
      </w:r>
      <w:r w:rsidR="00214627">
        <w:rPr>
          <w:rStyle w:val="eop"/>
          <w:rFonts w:ascii="Arial" w:hAnsi="Arial" w:cs="Arial"/>
          <w:sz w:val="20"/>
          <w:szCs w:val="20"/>
        </w:rPr>
        <w:t>li</w:t>
      </w:r>
      <w:r w:rsidR="00FC64F6">
        <w:rPr>
          <w:rStyle w:val="eop"/>
          <w:rFonts w:ascii="Arial" w:hAnsi="Arial" w:cs="Arial"/>
          <w:sz w:val="20"/>
          <w:szCs w:val="20"/>
        </w:rPr>
        <w:t xml:space="preserve">tres of water a day to serve the development. </w:t>
      </w:r>
      <w:r>
        <w:rPr>
          <w:rStyle w:val="eop"/>
          <w:rFonts w:ascii="Arial" w:hAnsi="Arial" w:cs="Arial"/>
          <w:sz w:val="20"/>
          <w:szCs w:val="20"/>
        </w:rPr>
        <w:t>Residents in forest already experience periods where water supply runs dry, increased demand will be unsustainable, will have impact on the existing water table</w:t>
      </w:r>
      <w:r w:rsidR="003A3427">
        <w:rPr>
          <w:rStyle w:val="eop"/>
          <w:rFonts w:ascii="Arial" w:hAnsi="Arial" w:cs="Arial"/>
          <w:sz w:val="20"/>
          <w:szCs w:val="20"/>
        </w:rPr>
        <w:t xml:space="preserve"> over a wide area</w:t>
      </w:r>
      <w:r>
        <w:rPr>
          <w:rStyle w:val="eop"/>
          <w:rFonts w:ascii="Arial" w:hAnsi="Arial" w:cs="Arial"/>
          <w:sz w:val="20"/>
          <w:szCs w:val="20"/>
        </w:rPr>
        <w:t>, and will affect the field adjacent which is rich habitat for ground nesting birds which require wetland</w:t>
      </w:r>
    </w:p>
    <w:p w:rsidR="00901298" w:rsidRDefault="00901298" w:rsidP="00901298">
      <w:pPr>
        <w:pStyle w:val="NoSpacing"/>
        <w:numPr>
          <w:ilvl w:val="0"/>
          <w:numId w:val="2"/>
        </w:numPr>
        <w:rPr>
          <w:rStyle w:val="eop"/>
          <w:rFonts w:ascii="Arial" w:hAnsi="Arial" w:cs="Arial"/>
          <w:sz w:val="20"/>
          <w:szCs w:val="20"/>
        </w:rPr>
      </w:pPr>
      <w:r>
        <w:rPr>
          <w:rStyle w:val="eop"/>
          <w:rFonts w:ascii="Arial" w:hAnsi="Arial" w:cs="Arial"/>
          <w:sz w:val="20"/>
          <w:szCs w:val="20"/>
        </w:rPr>
        <w:t>No mains sewerage – potential for discharge in to the becks and waterways of contaminated and polluted water/sewerage which will affect fish/mammals etc locally and further downstream</w:t>
      </w:r>
    </w:p>
    <w:p w:rsidR="00901298" w:rsidRDefault="00901298" w:rsidP="00901298">
      <w:pPr>
        <w:pStyle w:val="NoSpacing"/>
        <w:numPr>
          <w:ilvl w:val="0"/>
          <w:numId w:val="2"/>
        </w:numPr>
        <w:rPr>
          <w:rStyle w:val="eop"/>
          <w:rFonts w:ascii="Arial" w:hAnsi="Arial" w:cs="Arial"/>
          <w:sz w:val="20"/>
          <w:szCs w:val="20"/>
        </w:rPr>
      </w:pPr>
      <w:r>
        <w:rPr>
          <w:rStyle w:val="eop"/>
          <w:rFonts w:ascii="Arial" w:hAnsi="Arial" w:cs="Arial"/>
          <w:sz w:val="20"/>
          <w:szCs w:val="20"/>
        </w:rPr>
        <w:t>Power requirement – existing supply to the forest</w:t>
      </w:r>
      <w:r w:rsidR="00400079">
        <w:rPr>
          <w:rStyle w:val="eop"/>
          <w:rFonts w:ascii="Arial" w:hAnsi="Arial" w:cs="Arial"/>
          <w:sz w:val="20"/>
          <w:szCs w:val="20"/>
        </w:rPr>
        <w:t xml:space="preserve"> comes from </w:t>
      </w:r>
      <w:proofErr w:type="spellStart"/>
      <w:r w:rsidR="00400079">
        <w:rPr>
          <w:rStyle w:val="eop"/>
          <w:rFonts w:ascii="Arial" w:hAnsi="Arial" w:cs="Arial"/>
          <w:sz w:val="20"/>
          <w:szCs w:val="20"/>
        </w:rPr>
        <w:t>Weardale</w:t>
      </w:r>
      <w:proofErr w:type="spellEnd"/>
      <w:r w:rsidR="00400079">
        <w:rPr>
          <w:rStyle w:val="eop"/>
          <w:rFonts w:ascii="Arial" w:hAnsi="Arial" w:cs="Arial"/>
          <w:sz w:val="20"/>
          <w:szCs w:val="20"/>
        </w:rPr>
        <w:t>, only 3 phase supply available at present. In Woodland residents experience power outages regularly and if the development taps in to this supply it will only add to these incidents of no power. Cost to install new supply suitable to cope with car charging points, hot tubs, lighting etc will be very high, who will pay?</w:t>
      </w:r>
    </w:p>
    <w:p w:rsidR="00400079" w:rsidRDefault="00400079" w:rsidP="00400079">
      <w:pPr>
        <w:pStyle w:val="NoSpacing"/>
        <w:rPr>
          <w:rStyle w:val="eop"/>
          <w:rFonts w:ascii="Arial" w:hAnsi="Arial" w:cs="Arial"/>
          <w:sz w:val="20"/>
          <w:szCs w:val="20"/>
        </w:rPr>
      </w:pPr>
    </w:p>
    <w:p w:rsidR="00400079" w:rsidRDefault="00400079" w:rsidP="00400079">
      <w:pPr>
        <w:pStyle w:val="NoSpacing"/>
        <w:rPr>
          <w:rStyle w:val="eop"/>
          <w:rFonts w:ascii="Arial" w:hAnsi="Arial" w:cs="Arial"/>
          <w:sz w:val="20"/>
          <w:szCs w:val="20"/>
        </w:rPr>
      </w:pPr>
      <w:r w:rsidRPr="00400079">
        <w:rPr>
          <w:rStyle w:val="eop"/>
          <w:rFonts w:ascii="Arial" w:hAnsi="Arial" w:cs="Arial"/>
          <w:b/>
          <w:sz w:val="20"/>
          <w:szCs w:val="20"/>
        </w:rPr>
        <w:t>Visitor accommodation (Policy 8)</w:t>
      </w:r>
      <w:r>
        <w:rPr>
          <w:rStyle w:val="eop"/>
          <w:rFonts w:ascii="Arial" w:hAnsi="Arial" w:cs="Arial"/>
          <w:sz w:val="20"/>
          <w:szCs w:val="20"/>
        </w:rPr>
        <w:t xml:space="preserve"> </w:t>
      </w:r>
    </w:p>
    <w:p w:rsidR="00400079" w:rsidRDefault="00400079" w:rsidP="00400079">
      <w:pPr>
        <w:pStyle w:val="NoSpacing"/>
        <w:rPr>
          <w:rStyle w:val="eop"/>
          <w:rFonts w:ascii="Arial" w:hAnsi="Arial" w:cs="Arial"/>
          <w:sz w:val="20"/>
          <w:szCs w:val="20"/>
        </w:rPr>
      </w:pPr>
    </w:p>
    <w:p w:rsidR="00400079" w:rsidRDefault="00400079" w:rsidP="00400079">
      <w:pPr>
        <w:pStyle w:val="NoSpacing"/>
        <w:numPr>
          <w:ilvl w:val="0"/>
          <w:numId w:val="3"/>
        </w:numPr>
        <w:rPr>
          <w:rStyle w:val="eop"/>
          <w:rFonts w:ascii="Arial" w:hAnsi="Arial" w:cs="Arial"/>
          <w:sz w:val="20"/>
          <w:szCs w:val="20"/>
        </w:rPr>
      </w:pPr>
      <w:r>
        <w:rPr>
          <w:rStyle w:val="eop"/>
          <w:rFonts w:ascii="Arial" w:hAnsi="Arial" w:cs="Arial"/>
          <w:sz w:val="20"/>
          <w:szCs w:val="20"/>
        </w:rPr>
        <w:t>Development will destroy the character of the area</w:t>
      </w:r>
    </w:p>
    <w:p w:rsidR="00400079" w:rsidRDefault="00400079" w:rsidP="00400079">
      <w:pPr>
        <w:pStyle w:val="NoSpacing"/>
        <w:rPr>
          <w:rStyle w:val="eop"/>
          <w:rFonts w:ascii="Arial" w:hAnsi="Arial" w:cs="Arial"/>
          <w:sz w:val="20"/>
          <w:szCs w:val="20"/>
        </w:rPr>
      </w:pPr>
    </w:p>
    <w:p w:rsidR="00400079" w:rsidRDefault="002D5EA8" w:rsidP="00400079">
      <w:pPr>
        <w:pStyle w:val="NoSpacing"/>
        <w:rPr>
          <w:rStyle w:val="eop"/>
          <w:rFonts w:ascii="Arial" w:hAnsi="Arial" w:cs="Arial"/>
          <w:sz w:val="20"/>
          <w:szCs w:val="20"/>
        </w:rPr>
      </w:pPr>
      <w:r>
        <w:rPr>
          <w:rStyle w:val="eop"/>
          <w:rFonts w:ascii="Arial" w:hAnsi="Arial" w:cs="Arial"/>
          <w:b/>
          <w:sz w:val="20"/>
          <w:szCs w:val="20"/>
        </w:rPr>
        <w:t xml:space="preserve">Development </w:t>
      </w:r>
      <w:r w:rsidR="00FC64F6">
        <w:rPr>
          <w:rStyle w:val="eop"/>
          <w:rFonts w:ascii="Arial" w:hAnsi="Arial" w:cs="Arial"/>
          <w:b/>
          <w:sz w:val="20"/>
          <w:szCs w:val="20"/>
        </w:rPr>
        <w:t>in</w:t>
      </w:r>
      <w:r>
        <w:rPr>
          <w:rStyle w:val="eop"/>
          <w:rFonts w:ascii="Arial" w:hAnsi="Arial" w:cs="Arial"/>
          <w:b/>
          <w:sz w:val="20"/>
          <w:szCs w:val="20"/>
        </w:rPr>
        <w:t xml:space="preserve"> the countryside</w:t>
      </w:r>
      <w:r w:rsidR="00400079">
        <w:rPr>
          <w:rStyle w:val="eop"/>
          <w:rFonts w:ascii="Arial" w:hAnsi="Arial" w:cs="Arial"/>
          <w:b/>
          <w:sz w:val="20"/>
          <w:szCs w:val="20"/>
        </w:rPr>
        <w:t xml:space="preserve"> (Policy 10) </w:t>
      </w:r>
    </w:p>
    <w:p w:rsidR="00400079" w:rsidRDefault="00400079" w:rsidP="00400079">
      <w:pPr>
        <w:pStyle w:val="NoSpacing"/>
        <w:rPr>
          <w:rStyle w:val="eop"/>
          <w:rFonts w:ascii="Arial" w:hAnsi="Arial" w:cs="Arial"/>
          <w:sz w:val="20"/>
          <w:szCs w:val="20"/>
        </w:rPr>
      </w:pPr>
    </w:p>
    <w:p w:rsidR="00400079" w:rsidRDefault="00400079" w:rsidP="00400079">
      <w:pPr>
        <w:pStyle w:val="NoSpacing"/>
        <w:numPr>
          <w:ilvl w:val="0"/>
          <w:numId w:val="3"/>
        </w:numPr>
        <w:rPr>
          <w:rStyle w:val="eop"/>
          <w:rFonts w:ascii="Arial" w:hAnsi="Arial" w:cs="Arial"/>
          <w:sz w:val="20"/>
          <w:szCs w:val="20"/>
        </w:rPr>
      </w:pPr>
      <w:r>
        <w:rPr>
          <w:rStyle w:val="eop"/>
          <w:rFonts w:ascii="Arial" w:hAnsi="Arial" w:cs="Arial"/>
          <w:sz w:val="20"/>
          <w:szCs w:val="20"/>
        </w:rPr>
        <w:t xml:space="preserve">No sustainable modes of transport to the forest </w:t>
      </w:r>
      <w:r w:rsidR="00FC64F6">
        <w:rPr>
          <w:rStyle w:val="eop"/>
          <w:rFonts w:ascii="Arial" w:hAnsi="Arial" w:cs="Arial"/>
          <w:sz w:val="20"/>
          <w:szCs w:val="20"/>
        </w:rPr>
        <w:t xml:space="preserve">as there is no public transport </w:t>
      </w:r>
      <w:r>
        <w:rPr>
          <w:rStyle w:val="eop"/>
          <w:rFonts w:ascii="Arial" w:hAnsi="Arial" w:cs="Arial"/>
          <w:sz w:val="20"/>
          <w:szCs w:val="20"/>
        </w:rPr>
        <w:t>– no buses come through Hamsterley, so people will travel by car, possibly taxi. Will increase level of traffic, mainly petrol and diesel which will increase noise and pollution, causing harm to the biodiversity of the area</w:t>
      </w:r>
      <w:r w:rsidR="002D5EA8">
        <w:rPr>
          <w:rStyle w:val="eop"/>
          <w:rFonts w:ascii="Arial" w:hAnsi="Arial" w:cs="Arial"/>
          <w:sz w:val="20"/>
          <w:szCs w:val="20"/>
        </w:rPr>
        <w:t>.</w:t>
      </w:r>
    </w:p>
    <w:p w:rsidR="002D5EA8" w:rsidRDefault="002D5EA8" w:rsidP="00400079">
      <w:pPr>
        <w:pStyle w:val="NoSpacing"/>
        <w:numPr>
          <w:ilvl w:val="0"/>
          <w:numId w:val="3"/>
        </w:numPr>
        <w:rPr>
          <w:rStyle w:val="eop"/>
          <w:rFonts w:ascii="Arial" w:hAnsi="Arial" w:cs="Arial"/>
          <w:sz w:val="20"/>
          <w:szCs w:val="20"/>
        </w:rPr>
      </w:pPr>
      <w:r>
        <w:rPr>
          <w:rStyle w:val="eop"/>
          <w:rFonts w:ascii="Arial" w:hAnsi="Arial" w:cs="Arial"/>
          <w:sz w:val="20"/>
          <w:szCs w:val="20"/>
        </w:rPr>
        <w:t>Site for development is one of few remaining areas left for tranquillity and peace and quiet for wildlife/humans</w:t>
      </w:r>
    </w:p>
    <w:p w:rsidR="002D5EA8" w:rsidRDefault="002D5EA8" w:rsidP="002D5EA8">
      <w:pPr>
        <w:pStyle w:val="NoSpacing"/>
        <w:jc w:val="both"/>
        <w:rPr>
          <w:rStyle w:val="eop"/>
          <w:rFonts w:ascii="Arial" w:hAnsi="Arial" w:cs="Arial"/>
          <w:sz w:val="20"/>
          <w:szCs w:val="20"/>
        </w:rPr>
      </w:pPr>
    </w:p>
    <w:p w:rsidR="002D5EA8" w:rsidRDefault="002D5EA8" w:rsidP="002D5EA8">
      <w:pPr>
        <w:pStyle w:val="NoSpacing"/>
        <w:jc w:val="both"/>
        <w:rPr>
          <w:rStyle w:val="eop"/>
          <w:rFonts w:ascii="Arial" w:hAnsi="Arial" w:cs="Arial"/>
          <w:sz w:val="20"/>
          <w:szCs w:val="20"/>
        </w:rPr>
      </w:pPr>
      <w:r>
        <w:rPr>
          <w:rStyle w:val="eop"/>
          <w:rFonts w:ascii="Arial" w:hAnsi="Arial" w:cs="Arial"/>
          <w:b/>
          <w:sz w:val="20"/>
          <w:szCs w:val="20"/>
        </w:rPr>
        <w:t>Amenity and pollution (Policy 31)</w:t>
      </w:r>
      <w:r>
        <w:rPr>
          <w:rStyle w:val="eop"/>
          <w:rFonts w:ascii="Arial" w:hAnsi="Arial" w:cs="Arial"/>
          <w:sz w:val="20"/>
          <w:szCs w:val="20"/>
        </w:rPr>
        <w:t xml:space="preserve"> </w:t>
      </w:r>
    </w:p>
    <w:p w:rsidR="00F6103E" w:rsidRDefault="00F6103E" w:rsidP="00F6103E">
      <w:pPr>
        <w:pStyle w:val="NoSpacing"/>
        <w:ind w:left="720"/>
        <w:rPr>
          <w:rStyle w:val="eop"/>
          <w:rFonts w:ascii="Arial" w:hAnsi="Arial" w:cs="Arial"/>
          <w:sz w:val="20"/>
          <w:szCs w:val="20"/>
        </w:rPr>
      </w:pPr>
    </w:p>
    <w:p w:rsidR="002D5EA8" w:rsidRDefault="002D5EA8" w:rsidP="006E1294">
      <w:pPr>
        <w:pStyle w:val="NoSpacing"/>
        <w:numPr>
          <w:ilvl w:val="0"/>
          <w:numId w:val="4"/>
        </w:numPr>
        <w:rPr>
          <w:rStyle w:val="eop"/>
          <w:rFonts w:ascii="Arial" w:hAnsi="Arial" w:cs="Arial"/>
          <w:sz w:val="20"/>
          <w:szCs w:val="20"/>
        </w:rPr>
      </w:pPr>
      <w:r>
        <w:rPr>
          <w:rStyle w:val="eop"/>
          <w:rFonts w:ascii="Arial" w:hAnsi="Arial" w:cs="Arial"/>
          <w:sz w:val="20"/>
          <w:szCs w:val="20"/>
        </w:rPr>
        <w:t xml:space="preserve">The forest is a designated </w:t>
      </w:r>
      <w:r w:rsidR="00FC64F6">
        <w:rPr>
          <w:rStyle w:val="eop"/>
          <w:rFonts w:ascii="Arial" w:hAnsi="Arial" w:cs="Arial"/>
          <w:sz w:val="20"/>
          <w:szCs w:val="20"/>
        </w:rPr>
        <w:t>a ‘</w:t>
      </w:r>
      <w:r>
        <w:rPr>
          <w:rStyle w:val="eop"/>
          <w:rFonts w:ascii="Arial" w:hAnsi="Arial" w:cs="Arial"/>
          <w:sz w:val="20"/>
          <w:szCs w:val="20"/>
        </w:rPr>
        <w:t>Dark Skies</w:t>
      </w:r>
      <w:r w:rsidR="00FC64F6">
        <w:rPr>
          <w:rStyle w:val="eop"/>
          <w:rFonts w:ascii="Arial" w:hAnsi="Arial" w:cs="Arial"/>
          <w:sz w:val="20"/>
          <w:szCs w:val="20"/>
        </w:rPr>
        <w:t>’</w:t>
      </w:r>
      <w:r>
        <w:rPr>
          <w:rStyle w:val="eop"/>
          <w:rFonts w:ascii="Arial" w:hAnsi="Arial" w:cs="Arial"/>
          <w:sz w:val="20"/>
          <w:szCs w:val="20"/>
        </w:rPr>
        <w:t xml:space="preserve"> area</w:t>
      </w:r>
      <w:r w:rsidR="00FC64F6">
        <w:rPr>
          <w:rStyle w:val="eop"/>
          <w:rFonts w:ascii="Arial" w:hAnsi="Arial" w:cs="Arial"/>
          <w:sz w:val="20"/>
          <w:szCs w:val="20"/>
        </w:rPr>
        <w:t xml:space="preserve">. </w:t>
      </w:r>
      <w:r>
        <w:rPr>
          <w:rStyle w:val="eop"/>
          <w:rFonts w:ascii="Arial" w:hAnsi="Arial" w:cs="Arial"/>
          <w:sz w:val="20"/>
          <w:szCs w:val="20"/>
        </w:rPr>
        <w:t>Light pollution from the lodges plus traffic moving at night, most with bright LED l</w:t>
      </w:r>
      <w:r w:rsidR="002A6AA1">
        <w:rPr>
          <w:rStyle w:val="eop"/>
          <w:rFonts w:ascii="Arial" w:hAnsi="Arial" w:cs="Arial"/>
          <w:sz w:val="20"/>
          <w:szCs w:val="20"/>
        </w:rPr>
        <w:t>ights, will have a detrimental e</w:t>
      </w:r>
      <w:bookmarkStart w:id="0" w:name="_GoBack"/>
      <w:bookmarkEnd w:id="0"/>
      <w:r>
        <w:rPr>
          <w:rStyle w:val="eop"/>
          <w:rFonts w:ascii="Arial" w:hAnsi="Arial" w:cs="Arial"/>
          <w:sz w:val="20"/>
          <w:szCs w:val="20"/>
        </w:rPr>
        <w:t>ffect and disturb wildlife and local residents</w:t>
      </w:r>
    </w:p>
    <w:p w:rsidR="00F6103E" w:rsidRDefault="00F6103E" w:rsidP="00F6103E">
      <w:pPr>
        <w:pStyle w:val="NoSpacing"/>
        <w:rPr>
          <w:rStyle w:val="eop"/>
          <w:rFonts w:ascii="Arial" w:hAnsi="Arial" w:cs="Arial"/>
          <w:sz w:val="20"/>
          <w:szCs w:val="20"/>
        </w:rPr>
      </w:pPr>
    </w:p>
    <w:p w:rsidR="00F6103E" w:rsidRDefault="00F6103E" w:rsidP="00F6103E">
      <w:pPr>
        <w:pStyle w:val="NoSpacing"/>
        <w:rPr>
          <w:rStyle w:val="eop"/>
          <w:rFonts w:ascii="Arial" w:hAnsi="Arial" w:cs="Arial"/>
          <w:sz w:val="20"/>
          <w:szCs w:val="20"/>
        </w:rPr>
      </w:pPr>
    </w:p>
    <w:p w:rsidR="00F6103E" w:rsidRDefault="00F6103E" w:rsidP="00F6103E">
      <w:pPr>
        <w:pStyle w:val="NoSpacing"/>
        <w:rPr>
          <w:rStyle w:val="eop"/>
          <w:rFonts w:ascii="Arial" w:hAnsi="Arial" w:cs="Arial"/>
          <w:sz w:val="20"/>
          <w:szCs w:val="20"/>
        </w:rPr>
      </w:pPr>
    </w:p>
    <w:p w:rsidR="002D5EA8" w:rsidRDefault="002D5EA8" w:rsidP="002D5EA8">
      <w:pPr>
        <w:pStyle w:val="NoSpacing"/>
        <w:jc w:val="both"/>
        <w:rPr>
          <w:rStyle w:val="eop"/>
          <w:rFonts w:ascii="Arial" w:hAnsi="Arial" w:cs="Arial"/>
          <w:sz w:val="20"/>
          <w:szCs w:val="20"/>
        </w:rPr>
      </w:pPr>
      <w:r>
        <w:rPr>
          <w:rStyle w:val="eop"/>
          <w:rFonts w:ascii="Arial" w:hAnsi="Arial" w:cs="Arial"/>
          <w:b/>
          <w:sz w:val="20"/>
          <w:szCs w:val="20"/>
        </w:rPr>
        <w:lastRenderedPageBreak/>
        <w:t>Water Management (Policy 35</w:t>
      </w:r>
      <w:r w:rsidR="001972A6">
        <w:rPr>
          <w:rStyle w:val="eop"/>
          <w:rFonts w:ascii="Arial" w:hAnsi="Arial" w:cs="Arial"/>
          <w:b/>
          <w:sz w:val="20"/>
          <w:szCs w:val="20"/>
        </w:rPr>
        <w:t>)</w:t>
      </w:r>
    </w:p>
    <w:p w:rsidR="002D5EA8" w:rsidRDefault="002D5EA8" w:rsidP="002D5EA8">
      <w:pPr>
        <w:pStyle w:val="NoSpacing"/>
        <w:jc w:val="both"/>
        <w:rPr>
          <w:rStyle w:val="eop"/>
          <w:rFonts w:ascii="Arial" w:hAnsi="Arial" w:cs="Arial"/>
          <w:sz w:val="20"/>
          <w:szCs w:val="20"/>
        </w:rPr>
      </w:pPr>
    </w:p>
    <w:p w:rsidR="001972A6" w:rsidRDefault="002D5EA8" w:rsidP="002D5EA8">
      <w:pPr>
        <w:pStyle w:val="NoSpacing"/>
        <w:numPr>
          <w:ilvl w:val="0"/>
          <w:numId w:val="4"/>
        </w:numPr>
        <w:rPr>
          <w:rStyle w:val="eop"/>
          <w:rFonts w:ascii="Arial" w:hAnsi="Arial" w:cs="Arial"/>
          <w:sz w:val="20"/>
          <w:szCs w:val="20"/>
        </w:rPr>
      </w:pPr>
      <w:r w:rsidRPr="002D5EA8">
        <w:rPr>
          <w:rStyle w:val="eop"/>
          <w:rFonts w:ascii="Arial" w:hAnsi="Arial" w:cs="Arial"/>
          <w:sz w:val="20"/>
          <w:szCs w:val="20"/>
        </w:rPr>
        <w:t xml:space="preserve">Impact on water </w:t>
      </w:r>
      <w:r>
        <w:rPr>
          <w:rStyle w:val="eop"/>
          <w:rFonts w:ascii="Arial" w:hAnsi="Arial" w:cs="Arial"/>
          <w:sz w:val="20"/>
          <w:szCs w:val="20"/>
        </w:rPr>
        <w:t>quality through treated water. No details given about how waste water/effluent will be treated</w:t>
      </w:r>
      <w:r w:rsidR="001972A6">
        <w:rPr>
          <w:rStyle w:val="eop"/>
          <w:rFonts w:ascii="Arial" w:hAnsi="Arial" w:cs="Arial"/>
          <w:sz w:val="20"/>
          <w:szCs w:val="20"/>
        </w:rPr>
        <w:t xml:space="preserve"> so no idea effect from any chemicals used</w:t>
      </w:r>
    </w:p>
    <w:p w:rsidR="002D5EA8" w:rsidRPr="002D5EA8" w:rsidRDefault="001972A6" w:rsidP="002D5EA8">
      <w:pPr>
        <w:pStyle w:val="NoSpacing"/>
        <w:numPr>
          <w:ilvl w:val="0"/>
          <w:numId w:val="4"/>
        </w:numPr>
        <w:rPr>
          <w:rStyle w:val="eop"/>
          <w:rFonts w:ascii="Arial" w:hAnsi="Arial" w:cs="Arial"/>
          <w:sz w:val="20"/>
          <w:szCs w:val="20"/>
        </w:rPr>
      </w:pPr>
      <w:r>
        <w:rPr>
          <w:rStyle w:val="eop"/>
          <w:rFonts w:ascii="Arial" w:hAnsi="Arial" w:cs="Arial"/>
          <w:sz w:val="20"/>
          <w:szCs w:val="20"/>
        </w:rPr>
        <w:t>P</w:t>
      </w:r>
      <w:r w:rsidR="002D5EA8">
        <w:rPr>
          <w:rStyle w:val="eop"/>
          <w:rFonts w:ascii="Arial" w:hAnsi="Arial" w:cs="Arial"/>
          <w:sz w:val="20"/>
          <w:szCs w:val="20"/>
        </w:rPr>
        <w:t xml:space="preserve">otential for </w:t>
      </w:r>
      <w:r>
        <w:rPr>
          <w:rStyle w:val="eop"/>
          <w:rFonts w:ascii="Arial" w:hAnsi="Arial" w:cs="Arial"/>
          <w:sz w:val="20"/>
          <w:szCs w:val="20"/>
        </w:rPr>
        <w:t>release of untreated sewerag</w:t>
      </w:r>
      <w:r w:rsidR="006E70D9">
        <w:rPr>
          <w:rStyle w:val="eop"/>
          <w:rFonts w:ascii="Arial" w:hAnsi="Arial" w:cs="Arial"/>
          <w:sz w:val="20"/>
          <w:szCs w:val="20"/>
        </w:rPr>
        <w:t>e to be released in to waterway. Pointed out that it is expected tight controls will be in place, but no clear details have been provided by applicant</w:t>
      </w:r>
    </w:p>
    <w:p w:rsidR="002D5EA8" w:rsidRDefault="002D5EA8" w:rsidP="002D5EA8">
      <w:pPr>
        <w:pStyle w:val="NoSpacing"/>
        <w:jc w:val="both"/>
        <w:rPr>
          <w:rStyle w:val="eop"/>
          <w:rFonts w:ascii="Arial" w:hAnsi="Arial" w:cs="Arial"/>
          <w:b/>
          <w:sz w:val="20"/>
          <w:szCs w:val="20"/>
        </w:rPr>
      </w:pPr>
    </w:p>
    <w:p w:rsidR="001972A6" w:rsidRDefault="001972A6" w:rsidP="002D5EA8">
      <w:pPr>
        <w:pStyle w:val="NoSpacing"/>
        <w:jc w:val="both"/>
        <w:rPr>
          <w:rStyle w:val="eop"/>
          <w:rFonts w:ascii="Arial" w:hAnsi="Arial" w:cs="Arial"/>
          <w:b/>
          <w:sz w:val="20"/>
          <w:szCs w:val="20"/>
        </w:rPr>
      </w:pPr>
      <w:r>
        <w:rPr>
          <w:rStyle w:val="eop"/>
          <w:rFonts w:ascii="Arial" w:hAnsi="Arial" w:cs="Arial"/>
          <w:b/>
          <w:sz w:val="20"/>
          <w:szCs w:val="20"/>
        </w:rPr>
        <w:t xml:space="preserve">Water Infrastructure (Policy 36) </w:t>
      </w:r>
    </w:p>
    <w:p w:rsidR="001972A6" w:rsidRDefault="001972A6" w:rsidP="002D5EA8">
      <w:pPr>
        <w:pStyle w:val="NoSpacing"/>
        <w:jc w:val="both"/>
        <w:rPr>
          <w:rStyle w:val="eop"/>
          <w:rFonts w:ascii="Arial" w:hAnsi="Arial" w:cs="Arial"/>
          <w:b/>
          <w:sz w:val="20"/>
          <w:szCs w:val="20"/>
        </w:rPr>
      </w:pPr>
    </w:p>
    <w:p w:rsidR="001972A6" w:rsidRDefault="001972A6" w:rsidP="006E1294">
      <w:pPr>
        <w:pStyle w:val="NoSpacing"/>
        <w:numPr>
          <w:ilvl w:val="0"/>
          <w:numId w:val="5"/>
        </w:numPr>
        <w:rPr>
          <w:rStyle w:val="eop"/>
          <w:rFonts w:ascii="Arial" w:hAnsi="Arial" w:cs="Arial"/>
          <w:sz w:val="20"/>
          <w:szCs w:val="20"/>
        </w:rPr>
      </w:pPr>
      <w:r>
        <w:rPr>
          <w:rStyle w:val="eop"/>
          <w:rFonts w:ascii="Arial" w:hAnsi="Arial" w:cs="Arial"/>
          <w:sz w:val="20"/>
          <w:szCs w:val="20"/>
        </w:rPr>
        <w:t>No mains water, with concerns raised as mentioned above in policy 7)</w:t>
      </w:r>
      <w:r w:rsidR="00EC0005">
        <w:rPr>
          <w:rStyle w:val="eop"/>
          <w:rFonts w:ascii="Arial" w:hAnsi="Arial" w:cs="Arial"/>
          <w:sz w:val="20"/>
          <w:szCs w:val="20"/>
        </w:rPr>
        <w:t xml:space="preserve">. </w:t>
      </w:r>
    </w:p>
    <w:p w:rsidR="00EC0005" w:rsidRDefault="00EC0005" w:rsidP="006E1294">
      <w:pPr>
        <w:pStyle w:val="NoSpacing"/>
        <w:numPr>
          <w:ilvl w:val="0"/>
          <w:numId w:val="5"/>
        </w:numPr>
        <w:rPr>
          <w:rStyle w:val="eop"/>
          <w:rFonts w:ascii="Arial" w:hAnsi="Arial" w:cs="Arial"/>
          <w:sz w:val="20"/>
          <w:szCs w:val="20"/>
        </w:rPr>
      </w:pPr>
      <w:r>
        <w:rPr>
          <w:rStyle w:val="eop"/>
          <w:rFonts w:ascii="Arial" w:hAnsi="Arial" w:cs="Arial"/>
          <w:sz w:val="20"/>
          <w:szCs w:val="20"/>
        </w:rPr>
        <w:t>Forest residents have had to resort to taking water from the beck when springs run dry, so possible impact on human health if the waterways are polluted by discharge of water (treated or otherwise) from the development</w:t>
      </w:r>
    </w:p>
    <w:p w:rsidR="001972A6" w:rsidRDefault="001972A6" w:rsidP="001972A6">
      <w:pPr>
        <w:pStyle w:val="NoSpacing"/>
        <w:jc w:val="both"/>
        <w:rPr>
          <w:rStyle w:val="eop"/>
          <w:rFonts w:ascii="Arial" w:hAnsi="Arial" w:cs="Arial"/>
          <w:sz w:val="20"/>
          <w:szCs w:val="20"/>
        </w:rPr>
      </w:pPr>
    </w:p>
    <w:p w:rsidR="001972A6" w:rsidRDefault="001972A6" w:rsidP="001972A6">
      <w:pPr>
        <w:pStyle w:val="NoSpacing"/>
        <w:jc w:val="both"/>
        <w:rPr>
          <w:rStyle w:val="eop"/>
          <w:rFonts w:ascii="Arial" w:hAnsi="Arial" w:cs="Arial"/>
          <w:b/>
          <w:sz w:val="20"/>
          <w:szCs w:val="20"/>
        </w:rPr>
      </w:pPr>
      <w:r>
        <w:rPr>
          <w:rStyle w:val="eop"/>
          <w:rFonts w:ascii="Arial" w:hAnsi="Arial" w:cs="Arial"/>
          <w:b/>
          <w:sz w:val="20"/>
          <w:szCs w:val="20"/>
        </w:rPr>
        <w:t>Trees, Woodland &amp; Hedgerows (Policy 40)</w:t>
      </w:r>
    </w:p>
    <w:p w:rsidR="001972A6" w:rsidRDefault="001972A6" w:rsidP="001972A6">
      <w:pPr>
        <w:pStyle w:val="NoSpacing"/>
        <w:jc w:val="both"/>
        <w:rPr>
          <w:rStyle w:val="eop"/>
          <w:rFonts w:ascii="Arial" w:hAnsi="Arial" w:cs="Arial"/>
          <w:b/>
          <w:sz w:val="20"/>
          <w:szCs w:val="20"/>
        </w:rPr>
      </w:pPr>
    </w:p>
    <w:p w:rsidR="001972A6" w:rsidRDefault="001972A6" w:rsidP="006E1294">
      <w:pPr>
        <w:pStyle w:val="NoSpacing"/>
        <w:numPr>
          <w:ilvl w:val="0"/>
          <w:numId w:val="5"/>
        </w:numPr>
        <w:rPr>
          <w:rStyle w:val="eop"/>
          <w:rFonts w:ascii="Arial" w:hAnsi="Arial" w:cs="Arial"/>
          <w:sz w:val="20"/>
          <w:szCs w:val="20"/>
        </w:rPr>
      </w:pPr>
      <w:r>
        <w:rPr>
          <w:rStyle w:val="eop"/>
          <w:rFonts w:ascii="Arial" w:hAnsi="Arial" w:cs="Arial"/>
          <w:sz w:val="20"/>
          <w:szCs w:val="20"/>
        </w:rPr>
        <w:t>Destruction of deciduous trees and habitat for new access road and lodges,</w:t>
      </w:r>
    </w:p>
    <w:p w:rsidR="001972A6" w:rsidRDefault="001972A6" w:rsidP="006E1294">
      <w:pPr>
        <w:pStyle w:val="NoSpacing"/>
        <w:numPr>
          <w:ilvl w:val="0"/>
          <w:numId w:val="5"/>
        </w:numPr>
        <w:rPr>
          <w:rStyle w:val="eop"/>
          <w:rFonts w:ascii="Arial" w:hAnsi="Arial" w:cs="Arial"/>
          <w:sz w:val="20"/>
          <w:szCs w:val="20"/>
        </w:rPr>
      </w:pPr>
      <w:r>
        <w:rPr>
          <w:rStyle w:val="eop"/>
          <w:rFonts w:ascii="Arial" w:hAnsi="Arial" w:cs="Arial"/>
          <w:sz w:val="20"/>
          <w:szCs w:val="20"/>
        </w:rPr>
        <w:t>Will take many years to recover the habitat, uncertainty if current wildlife would return to the area</w:t>
      </w:r>
    </w:p>
    <w:p w:rsidR="001972A6" w:rsidRDefault="001972A6" w:rsidP="006E1294">
      <w:pPr>
        <w:pStyle w:val="NoSpacing"/>
        <w:numPr>
          <w:ilvl w:val="0"/>
          <w:numId w:val="5"/>
        </w:numPr>
        <w:rPr>
          <w:rStyle w:val="eop"/>
          <w:rFonts w:ascii="Arial" w:hAnsi="Arial" w:cs="Arial"/>
          <w:sz w:val="20"/>
          <w:szCs w:val="20"/>
        </w:rPr>
      </w:pPr>
      <w:r>
        <w:rPr>
          <w:rStyle w:val="eop"/>
          <w:rFonts w:ascii="Arial" w:hAnsi="Arial" w:cs="Arial"/>
          <w:sz w:val="20"/>
          <w:szCs w:val="20"/>
        </w:rPr>
        <w:t>Uncertain what effect removal of trees will have on root systems</w:t>
      </w:r>
      <w:r w:rsidR="00FE555C">
        <w:rPr>
          <w:rStyle w:val="eop"/>
          <w:rFonts w:ascii="Arial" w:hAnsi="Arial" w:cs="Arial"/>
          <w:sz w:val="20"/>
          <w:szCs w:val="20"/>
        </w:rPr>
        <w:t xml:space="preserve"> and the stability</w:t>
      </w:r>
      <w:r>
        <w:rPr>
          <w:rStyle w:val="eop"/>
          <w:rFonts w:ascii="Arial" w:hAnsi="Arial" w:cs="Arial"/>
          <w:sz w:val="20"/>
          <w:szCs w:val="20"/>
        </w:rPr>
        <w:t xml:space="preserve"> of surrounding trees</w:t>
      </w:r>
    </w:p>
    <w:p w:rsidR="001972A6" w:rsidRDefault="001972A6" w:rsidP="001972A6">
      <w:pPr>
        <w:pStyle w:val="NoSpacing"/>
        <w:jc w:val="both"/>
        <w:rPr>
          <w:rStyle w:val="eop"/>
          <w:rFonts w:ascii="Arial" w:hAnsi="Arial" w:cs="Arial"/>
          <w:b/>
          <w:sz w:val="20"/>
          <w:szCs w:val="20"/>
        </w:rPr>
      </w:pPr>
    </w:p>
    <w:p w:rsidR="001972A6" w:rsidRDefault="001972A6" w:rsidP="001972A6">
      <w:pPr>
        <w:pStyle w:val="NoSpacing"/>
        <w:jc w:val="both"/>
        <w:rPr>
          <w:rStyle w:val="eop"/>
          <w:rFonts w:ascii="Arial" w:hAnsi="Arial" w:cs="Arial"/>
          <w:b/>
          <w:sz w:val="20"/>
          <w:szCs w:val="20"/>
        </w:rPr>
      </w:pPr>
      <w:r>
        <w:rPr>
          <w:rStyle w:val="eop"/>
          <w:rFonts w:ascii="Arial" w:hAnsi="Arial" w:cs="Arial"/>
          <w:b/>
          <w:sz w:val="20"/>
          <w:szCs w:val="20"/>
        </w:rPr>
        <w:t>Biodiversity (Policy 41)</w:t>
      </w:r>
    </w:p>
    <w:p w:rsidR="001972A6" w:rsidRDefault="001972A6" w:rsidP="001972A6">
      <w:pPr>
        <w:pStyle w:val="NoSpacing"/>
        <w:jc w:val="both"/>
        <w:rPr>
          <w:rStyle w:val="eop"/>
          <w:rFonts w:ascii="Arial" w:hAnsi="Arial" w:cs="Arial"/>
          <w:b/>
          <w:sz w:val="20"/>
          <w:szCs w:val="20"/>
        </w:rPr>
      </w:pPr>
    </w:p>
    <w:p w:rsidR="001972A6" w:rsidRPr="001972A6" w:rsidRDefault="003D5B10" w:rsidP="006E1294">
      <w:pPr>
        <w:pStyle w:val="NoSpacing"/>
        <w:numPr>
          <w:ilvl w:val="0"/>
          <w:numId w:val="6"/>
        </w:numPr>
        <w:rPr>
          <w:rStyle w:val="eop"/>
          <w:rFonts w:ascii="Arial" w:hAnsi="Arial" w:cs="Arial"/>
          <w:b/>
          <w:sz w:val="20"/>
          <w:szCs w:val="20"/>
        </w:rPr>
      </w:pPr>
      <w:r>
        <w:rPr>
          <w:rStyle w:val="eop"/>
          <w:rFonts w:ascii="Arial" w:hAnsi="Arial" w:cs="Arial"/>
          <w:sz w:val="20"/>
          <w:szCs w:val="20"/>
        </w:rPr>
        <w:t>Significant harm to area</w:t>
      </w:r>
      <w:r w:rsidR="001972A6">
        <w:rPr>
          <w:rStyle w:val="eop"/>
          <w:rFonts w:ascii="Arial" w:hAnsi="Arial" w:cs="Arial"/>
          <w:sz w:val="20"/>
          <w:szCs w:val="20"/>
        </w:rPr>
        <w:t xml:space="preserve"> biodiversity</w:t>
      </w:r>
    </w:p>
    <w:p w:rsidR="001972A6" w:rsidRDefault="001972A6" w:rsidP="001972A6">
      <w:pPr>
        <w:pStyle w:val="NoSpacing"/>
        <w:jc w:val="both"/>
        <w:rPr>
          <w:rStyle w:val="eop"/>
          <w:rFonts w:ascii="Arial" w:hAnsi="Arial" w:cs="Arial"/>
          <w:sz w:val="20"/>
          <w:szCs w:val="20"/>
        </w:rPr>
      </w:pPr>
    </w:p>
    <w:p w:rsidR="001972A6" w:rsidRDefault="001972A6" w:rsidP="001972A6">
      <w:pPr>
        <w:pStyle w:val="NoSpacing"/>
        <w:jc w:val="both"/>
        <w:rPr>
          <w:rStyle w:val="eop"/>
          <w:rFonts w:ascii="Arial" w:hAnsi="Arial" w:cs="Arial"/>
          <w:b/>
          <w:sz w:val="20"/>
          <w:szCs w:val="20"/>
        </w:rPr>
      </w:pPr>
      <w:r>
        <w:rPr>
          <w:rStyle w:val="eop"/>
          <w:rFonts w:ascii="Arial" w:hAnsi="Arial" w:cs="Arial"/>
          <w:b/>
          <w:sz w:val="20"/>
          <w:szCs w:val="20"/>
        </w:rPr>
        <w:t>Protected Species (Policy 44)</w:t>
      </w:r>
    </w:p>
    <w:p w:rsidR="001972A6" w:rsidRDefault="001972A6" w:rsidP="001972A6">
      <w:pPr>
        <w:pStyle w:val="NoSpacing"/>
        <w:jc w:val="both"/>
        <w:rPr>
          <w:rStyle w:val="eop"/>
          <w:rFonts w:ascii="Arial" w:hAnsi="Arial" w:cs="Arial"/>
          <w:b/>
          <w:sz w:val="20"/>
          <w:szCs w:val="20"/>
        </w:rPr>
      </w:pPr>
    </w:p>
    <w:p w:rsidR="001972A6" w:rsidRPr="001972A6" w:rsidRDefault="00B21999" w:rsidP="006E70D9">
      <w:pPr>
        <w:pStyle w:val="NoSpacing"/>
        <w:numPr>
          <w:ilvl w:val="0"/>
          <w:numId w:val="6"/>
        </w:numPr>
        <w:rPr>
          <w:rStyle w:val="eop"/>
          <w:rFonts w:ascii="Arial" w:hAnsi="Arial" w:cs="Arial"/>
          <w:sz w:val="20"/>
          <w:szCs w:val="20"/>
        </w:rPr>
      </w:pPr>
      <w:r>
        <w:rPr>
          <w:rStyle w:val="eop"/>
          <w:rFonts w:ascii="Arial" w:hAnsi="Arial" w:cs="Arial"/>
          <w:sz w:val="20"/>
          <w:szCs w:val="20"/>
        </w:rPr>
        <w:t>Development</w:t>
      </w:r>
      <w:r w:rsidR="001972A6">
        <w:rPr>
          <w:rStyle w:val="eop"/>
          <w:rFonts w:ascii="Arial" w:hAnsi="Arial" w:cs="Arial"/>
          <w:sz w:val="20"/>
          <w:szCs w:val="20"/>
        </w:rPr>
        <w:t xml:space="preserve"> will have direct, negative impact on </w:t>
      </w:r>
      <w:r>
        <w:rPr>
          <w:rStyle w:val="eop"/>
          <w:rFonts w:ascii="Arial" w:hAnsi="Arial" w:cs="Arial"/>
          <w:sz w:val="20"/>
          <w:szCs w:val="20"/>
        </w:rPr>
        <w:t xml:space="preserve">protected species and habitats – bats (8 species resident in the forest, </w:t>
      </w:r>
      <w:r w:rsidR="006E70D9">
        <w:rPr>
          <w:rStyle w:val="eop"/>
          <w:rFonts w:ascii="Arial" w:hAnsi="Arial" w:cs="Arial"/>
          <w:sz w:val="20"/>
          <w:szCs w:val="20"/>
        </w:rPr>
        <w:t xml:space="preserve">Hamsterley is one of only a few </w:t>
      </w:r>
      <w:r>
        <w:rPr>
          <w:rStyle w:val="eop"/>
          <w:rFonts w:ascii="Arial" w:hAnsi="Arial" w:cs="Arial"/>
          <w:sz w:val="20"/>
          <w:szCs w:val="20"/>
        </w:rPr>
        <w:t>area</w:t>
      </w:r>
      <w:r w:rsidR="006E70D9">
        <w:rPr>
          <w:rStyle w:val="eop"/>
          <w:rFonts w:ascii="Arial" w:hAnsi="Arial" w:cs="Arial"/>
          <w:sz w:val="20"/>
          <w:szCs w:val="20"/>
        </w:rPr>
        <w:t>s</w:t>
      </w:r>
      <w:r>
        <w:rPr>
          <w:rStyle w:val="eop"/>
          <w:rFonts w:ascii="Arial" w:hAnsi="Arial" w:cs="Arial"/>
          <w:sz w:val="20"/>
          <w:szCs w:val="20"/>
        </w:rPr>
        <w:t xml:space="preserve"> in County Durham to have </w:t>
      </w:r>
      <w:r w:rsidR="006E70D9">
        <w:rPr>
          <w:rStyle w:val="eop"/>
          <w:rFonts w:ascii="Arial" w:hAnsi="Arial" w:cs="Arial"/>
          <w:sz w:val="20"/>
          <w:szCs w:val="20"/>
        </w:rPr>
        <w:t>8</w:t>
      </w:r>
      <w:r>
        <w:rPr>
          <w:rStyle w:val="eop"/>
          <w:rFonts w:ascii="Arial" w:hAnsi="Arial" w:cs="Arial"/>
          <w:sz w:val="20"/>
          <w:szCs w:val="20"/>
        </w:rPr>
        <w:t xml:space="preserve"> species), otters, great crested newts, adders, grass snakes, water voles, </w:t>
      </w:r>
      <w:proofErr w:type="spellStart"/>
      <w:r>
        <w:rPr>
          <w:rStyle w:val="eop"/>
          <w:rFonts w:ascii="Arial" w:hAnsi="Arial" w:cs="Arial"/>
          <w:sz w:val="20"/>
          <w:szCs w:val="20"/>
        </w:rPr>
        <w:t>natterjack</w:t>
      </w:r>
      <w:proofErr w:type="spellEnd"/>
      <w:r>
        <w:rPr>
          <w:rStyle w:val="eop"/>
          <w:rFonts w:ascii="Arial" w:hAnsi="Arial" w:cs="Arial"/>
          <w:sz w:val="20"/>
          <w:szCs w:val="20"/>
        </w:rPr>
        <w:t xml:space="preserve"> toads, plus many species of birds.</w:t>
      </w:r>
    </w:p>
    <w:p w:rsidR="002D5EA8" w:rsidRDefault="002D5EA8" w:rsidP="002D5EA8">
      <w:pPr>
        <w:pStyle w:val="NoSpacing"/>
        <w:jc w:val="both"/>
        <w:rPr>
          <w:rStyle w:val="eop"/>
          <w:rFonts w:ascii="Arial" w:hAnsi="Arial" w:cs="Arial"/>
          <w:b/>
          <w:sz w:val="20"/>
          <w:szCs w:val="20"/>
        </w:rPr>
      </w:pPr>
    </w:p>
    <w:p w:rsidR="00B21999" w:rsidRDefault="00B21999" w:rsidP="002D5EA8">
      <w:pPr>
        <w:pStyle w:val="NoSpacing"/>
        <w:jc w:val="both"/>
        <w:rPr>
          <w:rStyle w:val="eop"/>
          <w:rFonts w:ascii="Arial" w:hAnsi="Arial" w:cs="Arial"/>
          <w:b/>
          <w:sz w:val="20"/>
          <w:szCs w:val="20"/>
        </w:rPr>
      </w:pPr>
      <w:r>
        <w:rPr>
          <w:rStyle w:val="eop"/>
          <w:rFonts w:ascii="Arial" w:hAnsi="Arial" w:cs="Arial"/>
          <w:b/>
          <w:sz w:val="20"/>
          <w:szCs w:val="20"/>
        </w:rPr>
        <w:t>Other points</w:t>
      </w:r>
    </w:p>
    <w:p w:rsidR="003A3427" w:rsidRDefault="003A3427" w:rsidP="002D5EA8">
      <w:pPr>
        <w:pStyle w:val="NoSpacing"/>
        <w:jc w:val="both"/>
        <w:rPr>
          <w:rStyle w:val="eop"/>
          <w:rFonts w:ascii="Arial" w:hAnsi="Arial" w:cs="Arial"/>
          <w:b/>
          <w:sz w:val="20"/>
          <w:szCs w:val="20"/>
        </w:rPr>
      </w:pPr>
    </w:p>
    <w:p w:rsidR="00B21999" w:rsidRPr="00115802" w:rsidRDefault="003A3427" w:rsidP="006E1294">
      <w:pPr>
        <w:pStyle w:val="NoSpacing"/>
        <w:numPr>
          <w:ilvl w:val="0"/>
          <w:numId w:val="6"/>
        </w:numPr>
        <w:rPr>
          <w:rStyle w:val="eop"/>
          <w:rFonts w:ascii="Arial" w:hAnsi="Arial" w:cs="Arial"/>
          <w:sz w:val="20"/>
          <w:szCs w:val="20"/>
        </w:rPr>
      </w:pPr>
      <w:r w:rsidRPr="00115802">
        <w:rPr>
          <w:rStyle w:val="eop"/>
          <w:rFonts w:ascii="Arial" w:hAnsi="Arial" w:cs="Arial"/>
          <w:sz w:val="20"/>
          <w:szCs w:val="20"/>
        </w:rPr>
        <w:t xml:space="preserve">Need to identify any local farmers who have had planning applications refused </w:t>
      </w:r>
      <w:r w:rsidR="00115802">
        <w:rPr>
          <w:rStyle w:val="eop"/>
          <w:rFonts w:ascii="Arial" w:hAnsi="Arial" w:cs="Arial"/>
          <w:sz w:val="20"/>
          <w:szCs w:val="20"/>
        </w:rPr>
        <w:t xml:space="preserve">over the last </w:t>
      </w:r>
      <w:r w:rsidR="009C2E41">
        <w:rPr>
          <w:rStyle w:val="eop"/>
          <w:rFonts w:ascii="Arial" w:hAnsi="Arial" w:cs="Arial"/>
          <w:sz w:val="20"/>
          <w:szCs w:val="20"/>
        </w:rPr>
        <w:t xml:space="preserve">5/6 years </w:t>
      </w:r>
      <w:r w:rsidRPr="00115802">
        <w:rPr>
          <w:rStyle w:val="eop"/>
          <w:rFonts w:ascii="Arial" w:hAnsi="Arial" w:cs="Arial"/>
          <w:sz w:val="20"/>
          <w:szCs w:val="20"/>
        </w:rPr>
        <w:t xml:space="preserve">on their farms, as some applications locally are known to have been refused as they are too near to Areas of Outstanding Natural Beauty. These can then be used to put </w:t>
      </w:r>
      <w:r w:rsidR="00115802" w:rsidRPr="00115802">
        <w:rPr>
          <w:rStyle w:val="eop"/>
          <w:rFonts w:ascii="Arial" w:hAnsi="Arial" w:cs="Arial"/>
          <w:sz w:val="20"/>
          <w:szCs w:val="20"/>
        </w:rPr>
        <w:t>to DCC as examples</w:t>
      </w:r>
      <w:r w:rsidR="009C2E41">
        <w:rPr>
          <w:rStyle w:val="eop"/>
          <w:rFonts w:ascii="Arial" w:hAnsi="Arial" w:cs="Arial"/>
          <w:sz w:val="20"/>
          <w:szCs w:val="20"/>
        </w:rPr>
        <w:t>, Buffer zone for proximity to AONB is 2km, the proposed development is 500m</w:t>
      </w:r>
    </w:p>
    <w:p w:rsidR="00B21999" w:rsidRDefault="009F5301" w:rsidP="006E1294">
      <w:pPr>
        <w:pStyle w:val="NoSpacing"/>
        <w:numPr>
          <w:ilvl w:val="0"/>
          <w:numId w:val="6"/>
        </w:numPr>
        <w:rPr>
          <w:rStyle w:val="eop"/>
          <w:rFonts w:ascii="Arial" w:hAnsi="Arial" w:cs="Arial"/>
          <w:sz w:val="20"/>
          <w:szCs w:val="20"/>
        </w:rPr>
      </w:pPr>
      <w:r>
        <w:rPr>
          <w:rStyle w:val="eop"/>
          <w:rFonts w:ascii="Arial" w:hAnsi="Arial" w:cs="Arial"/>
          <w:sz w:val="20"/>
          <w:szCs w:val="20"/>
        </w:rPr>
        <w:t>Effect</w:t>
      </w:r>
      <w:r w:rsidR="00B21999">
        <w:rPr>
          <w:rStyle w:val="eop"/>
          <w:rFonts w:ascii="Arial" w:hAnsi="Arial" w:cs="Arial"/>
          <w:sz w:val="20"/>
          <w:szCs w:val="20"/>
        </w:rPr>
        <w:t xml:space="preserve"> on local businesses with holiday cottages/lets. Development will take away some of their business</w:t>
      </w:r>
      <w:r w:rsidR="003A3427">
        <w:rPr>
          <w:rStyle w:val="eop"/>
          <w:rFonts w:ascii="Arial" w:hAnsi="Arial" w:cs="Arial"/>
          <w:sz w:val="20"/>
          <w:szCs w:val="20"/>
        </w:rPr>
        <w:t>, which will have a huge impact on these local businesses that are already quiet</w:t>
      </w:r>
    </w:p>
    <w:p w:rsidR="00B21999" w:rsidRDefault="009F5301" w:rsidP="006E1294">
      <w:pPr>
        <w:pStyle w:val="NoSpacing"/>
        <w:numPr>
          <w:ilvl w:val="0"/>
          <w:numId w:val="6"/>
        </w:numPr>
        <w:rPr>
          <w:rStyle w:val="eop"/>
          <w:rFonts w:ascii="Arial" w:hAnsi="Arial" w:cs="Arial"/>
          <w:sz w:val="20"/>
          <w:szCs w:val="20"/>
        </w:rPr>
      </w:pPr>
      <w:r>
        <w:rPr>
          <w:rStyle w:val="eop"/>
          <w:rFonts w:ascii="Arial" w:hAnsi="Arial" w:cs="Arial"/>
          <w:sz w:val="20"/>
          <w:szCs w:val="20"/>
        </w:rPr>
        <w:t>Anti-Social</w:t>
      </w:r>
      <w:r w:rsidR="00B21999">
        <w:rPr>
          <w:rStyle w:val="eop"/>
          <w:rFonts w:ascii="Arial" w:hAnsi="Arial" w:cs="Arial"/>
          <w:sz w:val="20"/>
          <w:szCs w:val="20"/>
        </w:rPr>
        <w:t xml:space="preserve"> behaviour – access to forest will be required 24/7 for the lodges. Forestry Commission previously wanted the existing gates to be installed to prevent this behaviour, so their removal to allow full access at any time will attract unwelcome ASB</w:t>
      </w:r>
      <w:r w:rsidR="00FE555C">
        <w:rPr>
          <w:rStyle w:val="eop"/>
          <w:rFonts w:ascii="Arial" w:hAnsi="Arial" w:cs="Arial"/>
          <w:sz w:val="20"/>
          <w:szCs w:val="20"/>
        </w:rPr>
        <w:t>. Huge impact on Forest residents</w:t>
      </w:r>
    </w:p>
    <w:p w:rsidR="00B21999" w:rsidRDefault="00B21999" w:rsidP="006E1294">
      <w:pPr>
        <w:pStyle w:val="NoSpacing"/>
        <w:numPr>
          <w:ilvl w:val="0"/>
          <w:numId w:val="6"/>
        </w:numPr>
        <w:rPr>
          <w:rStyle w:val="eop"/>
          <w:rFonts w:ascii="Arial" w:hAnsi="Arial" w:cs="Arial"/>
          <w:sz w:val="20"/>
          <w:szCs w:val="20"/>
        </w:rPr>
      </w:pPr>
      <w:r>
        <w:rPr>
          <w:rStyle w:val="eop"/>
          <w:rFonts w:ascii="Arial" w:hAnsi="Arial" w:cs="Arial"/>
          <w:sz w:val="20"/>
          <w:szCs w:val="20"/>
        </w:rPr>
        <w:t>Go Ape open until 9pm in the summer, with booking in blocks of time, increasing traffic congestion on regular basis, destroying peace and tranquillity for everyone, particularly existing residents for long periods of time</w:t>
      </w:r>
    </w:p>
    <w:p w:rsidR="00FE555C" w:rsidRDefault="00FE555C" w:rsidP="006E1294">
      <w:pPr>
        <w:pStyle w:val="NoSpacing"/>
        <w:numPr>
          <w:ilvl w:val="0"/>
          <w:numId w:val="6"/>
        </w:numPr>
        <w:rPr>
          <w:rStyle w:val="eop"/>
          <w:rFonts w:ascii="Arial" w:hAnsi="Arial" w:cs="Arial"/>
          <w:sz w:val="20"/>
          <w:szCs w:val="20"/>
        </w:rPr>
      </w:pPr>
      <w:r>
        <w:rPr>
          <w:rStyle w:val="eop"/>
          <w:rFonts w:ascii="Arial" w:hAnsi="Arial" w:cs="Arial"/>
          <w:sz w:val="20"/>
          <w:szCs w:val="20"/>
        </w:rPr>
        <w:t>Feeling that Go Ape will have a greater impact on traffic than the lodges. Why is the new Go Ape required as there is already one within 45 minutes drive</w:t>
      </w:r>
    </w:p>
    <w:p w:rsidR="00B21999" w:rsidRDefault="00B21999" w:rsidP="006E1294">
      <w:pPr>
        <w:pStyle w:val="NoSpacing"/>
        <w:numPr>
          <w:ilvl w:val="0"/>
          <w:numId w:val="6"/>
        </w:numPr>
        <w:rPr>
          <w:rStyle w:val="eop"/>
          <w:rFonts w:ascii="Arial" w:hAnsi="Arial" w:cs="Arial"/>
          <w:sz w:val="20"/>
          <w:szCs w:val="20"/>
        </w:rPr>
      </w:pPr>
      <w:r>
        <w:rPr>
          <w:rStyle w:val="eop"/>
          <w:rFonts w:ascii="Arial" w:hAnsi="Arial" w:cs="Arial"/>
          <w:sz w:val="20"/>
          <w:szCs w:val="20"/>
        </w:rPr>
        <w:t xml:space="preserve">Forest Holidays/Go Ape primarily aiming employment opportunities at students. Will need either bussing in or taking by car as probably many </w:t>
      </w:r>
      <w:r w:rsidR="008E0B49">
        <w:rPr>
          <w:rStyle w:val="eop"/>
          <w:rFonts w:ascii="Arial" w:hAnsi="Arial" w:cs="Arial"/>
          <w:sz w:val="20"/>
          <w:szCs w:val="20"/>
        </w:rPr>
        <w:t>won’t</w:t>
      </w:r>
      <w:r>
        <w:rPr>
          <w:rStyle w:val="eop"/>
          <w:rFonts w:ascii="Arial" w:hAnsi="Arial" w:cs="Arial"/>
          <w:sz w:val="20"/>
          <w:szCs w:val="20"/>
        </w:rPr>
        <w:t xml:space="preserve"> </w:t>
      </w:r>
      <w:r w:rsidR="008E0B49">
        <w:rPr>
          <w:rStyle w:val="eop"/>
          <w:rFonts w:ascii="Arial" w:hAnsi="Arial" w:cs="Arial"/>
          <w:sz w:val="20"/>
          <w:szCs w:val="20"/>
        </w:rPr>
        <w:t xml:space="preserve">be able to </w:t>
      </w:r>
      <w:r>
        <w:rPr>
          <w:rStyle w:val="eop"/>
          <w:rFonts w:ascii="Arial" w:hAnsi="Arial" w:cs="Arial"/>
          <w:sz w:val="20"/>
          <w:szCs w:val="20"/>
        </w:rPr>
        <w:t>drive, again increasing traffic levels/emission pollution</w:t>
      </w:r>
    </w:p>
    <w:p w:rsidR="00B21999" w:rsidRDefault="009F5301" w:rsidP="006E1294">
      <w:pPr>
        <w:pStyle w:val="NoSpacing"/>
        <w:numPr>
          <w:ilvl w:val="0"/>
          <w:numId w:val="6"/>
        </w:numPr>
        <w:rPr>
          <w:rStyle w:val="eop"/>
          <w:rFonts w:ascii="Arial" w:hAnsi="Arial" w:cs="Arial"/>
          <w:sz w:val="20"/>
          <w:szCs w:val="20"/>
        </w:rPr>
      </w:pPr>
      <w:r>
        <w:rPr>
          <w:rStyle w:val="eop"/>
          <w:rFonts w:ascii="Arial" w:hAnsi="Arial" w:cs="Arial"/>
          <w:sz w:val="20"/>
          <w:szCs w:val="20"/>
        </w:rPr>
        <w:t>Impact on NHS – there is</w:t>
      </w:r>
      <w:r w:rsidR="008E0B49">
        <w:rPr>
          <w:rStyle w:val="eop"/>
          <w:rFonts w:ascii="Arial" w:hAnsi="Arial" w:cs="Arial"/>
          <w:sz w:val="20"/>
          <w:szCs w:val="20"/>
        </w:rPr>
        <w:t xml:space="preserve"> regularly accidents in the forest requiring air ambulance. These will increase due to (a) Go Ape (heart attacks) and (b) more people using new and existing cycle tracks that they are unfamiliar with and having accidents</w:t>
      </w:r>
    </w:p>
    <w:p w:rsidR="008E0B49" w:rsidRDefault="008E0B49" w:rsidP="006E1294">
      <w:pPr>
        <w:pStyle w:val="NoSpacing"/>
        <w:numPr>
          <w:ilvl w:val="0"/>
          <w:numId w:val="6"/>
        </w:numPr>
        <w:rPr>
          <w:rStyle w:val="eop"/>
          <w:rFonts w:ascii="Arial" w:hAnsi="Arial" w:cs="Arial"/>
          <w:sz w:val="20"/>
          <w:szCs w:val="20"/>
        </w:rPr>
      </w:pPr>
      <w:r>
        <w:rPr>
          <w:rStyle w:val="eop"/>
          <w:rFonts w:ascii="Arial" w:hAnsi="Arial" w:cs="Arial"/>
          <w:sz w:val="20"/>
          <w:szCs w:val="20"/>
        </w:rPr>
        <w:t xml:space="preserve">There is an area of Ancient Woodland within the forest. This will be impacted by the new </w:t>
      </w:r>
      <w:r w:rsidR="003D5B10">
        <w:rPr>
          <w:rStyle w:val="eop"/>
          <w:rFonts w:ascii="Arial" w:hAnsi="Arial" w:cs="Arial"/>
          <w:sz w:val="20"/>
          <w:szCs w:val="20"/>
        </w:rPr>
        <w:t xml:space="preserve">Go Ape </w:t>
      </w:r>
      <w:r>
        <w:rPr>
          <w:rStyle w:val="eop"/>
          <w:rFonts w:ascii="Arial" w:hAnsi="Arial" w:cs="Arial"/>
          <w:sz w:val="20"/>
          <w:szCs w:val="20"/>
        </w:rPr>
        <w:t>development</w:t>
      </w:r>
    </w:p>
    <w:p w:rsidR="008E0B49" w:rsidRDefault="009C2E41" w:rsidP="006E1294">
      <w:pPr>
        <w:pStyle w:val="NoSpacing"/>
        <w:numPr>
          <w:ilvl w:val="0"/>
          <w:numId w:val="6"/>
        </w:numPr>
        <w:rPr>
          <w:rStyle w:val="eop"/>
          <w:rFonts w:ascii="Arial" w:hAnsi="Arial" w:cs="Arial"/>
          <w:sz w:val="20"/>
          <w:szCs w:val="20"/>
        </w:rPr>
      </w:pPr>
      <w:r>
        <w:rPr>
          <w:rStyle w:val="eop"/>
          <w:rFonts w:ascii="Arial" w:hAnsi="Arial" w:cs="Arial"/>
          <w:sz w:val="20"/>
          <w:szCs w:val="20"/>
        </w:rPr>
        <w:lastRenderedPageBreak/>
        <w:t>Natural England</w:t>
      </w:r>
      <w:r w:rsidR="008E0B49">
        <w:rPr>
          <w:rStyle w:val="eop"/>
          <w:rFonts w:ascii="Arial" w:hAnsi="Arial" w:cs="Arial"/>
          <w:sz w:val="20"/>
          <w:szCs w:val="20"/>
        </w:rPr>
        <w:t xml:space="preserve"> report previously used wrong assumption provided by the applicant that there was mains </w:t>
      </w:r>
      <w:r>
        <w:rPr>
          <w:rStyle w:val="eop"/>
          <w:rFonts w:ascii="Arial" w:hAnsi="Arial" w:cs="Arial"/>
          <w:sz w:val="20"/>
          <w:szCs w:val="20"/>
        </w:rPr>
        <w:t>sewers</w:t>
      </w:r>
      <w:r w:rsidR="008E0B49">
        <w:rPr>
          <w:rStyle w:val="eop"/>
          <w:rFonts w:ascii="Arial" w:hAnsi="Arial" w:cs="Arial"/>
          <w:sz w:val="20"/>
          <w:szCs w:val="20"/>
        </w:rPr>
        <w:t>. Now rewritten</w:t>
      </w:r>
      <w:r w:rsidR="006E1294">
        <w:rPr>
          <w:rStyle w:val="eop"/>
          <w:rFonts w:ascii="Arial" w:hAnsi="Arial" w:cs="Arial"/>
          <w:sz w:val="20"/>
          <w:szCs w:val="20"/>
        </w:rPr>
        <w:t xml:space="preserve">, </w:t>
      </w:r>
      <w:r w:rsidR="008E0B49">
        <w:rPr>
          <w:rStyle w:val="eop"/>
          <w:rFonts w:ascii="Arial" w:hAnsi="Arial" w:cs="Arial"/>
          <w:sz w:val="20"/>
          <w:szCs w:val="20"/>
        </w:rPr>
        <w:t>but raises issues/concerns</w:t>
      </w:r>
    </w:p>
    <w:p w:rsidR="008E0B49" w:rsidRDefault="008E0B49" w:rsidP="006E1294">
      <w:pPr>
        <w:pStyle w:val="NoSpacing"/>
        <w:numPr>
          <w:ilvl w:val="0"/>
          <w:numId w:val="6"/>
        </w:numPr>
        <w:rPr>
          <w:rStyle w:val="eop"/>
          <w:rFonts w:ascii="Arial" w:hAnsi="Arial" w:cs="Arial"/>
          <w:sz w:val="20"/>
          <w:szCs w:val="20"/>
        </w:rPr>
      </w:pPr>
      <w:r>
        <w:rPr>
          <w:rStyle w:val="eop"/>
          <w:rFonts w:ascii="Arial" w:hAnsi="Arial" w:cs="Arial"/>
          <w:sz w:val="20"/>
          <w:szCs w:val="20"/>
        </w:rPr>
        <w:t>Ecology reports</w:t>
      </w:r>
      <w:r w:rsidR="00214627">
        <w:rPr>
          <w:rStyle w:val="eop"/>
          <w:rFonts w:ascii="Arial" w:hAnsi="Arial" w:cs="Arial"/>
          <w:sz w:val="20"/>
          <w:szCs w:val="20"/>
        </w:rPr>
        <w:t xml:space="preserve"> missing</w:t>
      </w:r>
    </w:p>
    <w:p w:rsidR="00214627" w:rsidRDefault="00214627" w:rsidP="006E70D9">
      <w:pPr>
        <w:pStyle w:val="NoSpacing"/>
        <w:numPr>
          <w:ilvl w:val="0"/>
          <w:numId w:val="6"/>
        </w:numPr>
        <w:rPr>
          <w:rStyle w:val="eop"/>
          <w:rFonts w:ascii="Arial" w:hAnsi="Arial" w:cs="Arial"/>
          <w:sz w:val="20"/>
          <w:szCs w:val="20"/>
        </w:rPr>
      </w:pPr>
      <w:r>
        <w:rPr>
          <w:rStyle w:val="eop"/>
          <w:rFonts w:ascii="Arial" w:hAnsi="Arial" w:cs="Arial"/>
          <w:sz w:val="20"/>
          <w:szCs w:val="20"/>
        </w:rPr>
        <w:t xml:space="preserve">Wildlife surveys are questionable. Durham Bat Group </w:t>
      </w:r>
      <w:r w:rsidR="006E70D9">
        <w:rPr>
          <w:rStyle w:val="eop"/>
          <w:rFonts w:ascii="Arial" w:hAnsi="Arial" w:cs="Arial"/>
          <w:sz w:val="20"/>
          <w:szCs w:val="20"/>
        </w:rPr>
        <w:t>has</w:t>
      </w:r>
      <w:r>
        <w:rPr>
          <w:rStyle w:val="eop"/>
          <w:rFonts w:ascii="Arial" w:hAnsi="Arial" w:cs="Arial"/>
          <w:sz w:val="20"/>
          <w:szCs w:val="20"/>
        </w:rPr>
        <w:t xml:space="preserve"> indicated </w:t>
      </w:r>
      <w:r w:rsidR="006E70D9">
        <w:rPr>
          <w:rStyle w:val="eop"/>
          <w:rFonts w:ascii="Arial" w:hAnsi="Arial" w:cs="Arial"/>
          <w:sz w:val="20"/>
          <w:szCs w:val="20"/>
        </w:rPr>
        <w:t>non-compliance with various policies to provide properly informed report decisions. Removal of bat boxes as part of the development will be contrary to biodiversity convention. Maternity and hibernation places for bats are to be demolished</w:t>
      </w:r>
    </w:p>
    <w:p w:rsidR="006E1294" w:rsidRDefault="006E1294" w:rsidP="006E70D9">
      <w:pPr>
        <w:pStyle w:val="NoSpacing"/>
        <w:numPr>
          <w:ilvl w:val="0"/>
          <w:numId w:val="6"/>
        </w:numPr>
        <w:rPr>
          <w:rStyle w:val="eop"/>
          <w:rFonts w:ascii="Arial" w:hAnsi="Arial" w:cs="Arial"/>
          <w:sz w:val="20"/>
          <w:szCs w:val="20"/>
        </w:rPr>
      </w:pPr>
      <w:r>
        <w:rPr>
          <w:rStyle w:val="eop"/>
          <w:rFonts w:ascii="Arial" w:hAnsi="Arial" w:cs="Arial"/>
          <w:sz w:val="20"/>
          <w:szCs w:val="20"/>
        </w:rPr>
        <w:t>Forest Holidays has very poor track record with job employment, high turnover of staff, poor wages both for staff and trades people required</w:t>
      </w:r>
    </w:p>
    <w:p w:rsidR="00FE555C" w:rsidRDefault="00FE555C" w:rsidP="006E70D9">
      <w:pPr>
        <w:pStyle w:val="NoSpacing"/>
        <w:numPr>
          <w:ilvl w:val="0"/>
          <w:numId w:val="6"/>
        </w:numPr>
        <w:rPr>
          <w:rStyle w:val="eop"/>
          <w:rFonts w:ascii="Arial" w:hAnsi="Arial" w:cs="Arial"/>
          <w:sz w:val="20"/>
          <w:szCs w:val="20"/>
        </w:rPr>
      </w:pPr>
      <w:r>
        <w:rPr>
          <w:rStyle w:val="eop"/>
          <w:rFonts w:ascii="Arial" w:hAnsi="Arial" w:cs="Arial"/>
          <w:sz w:val="20"/>
          <w:szCs w:val="20"/>
        </w:rPr>
        <w:t>Likely that 70 lodges is only the start, and if planning permission is granted, further development will take place at a later stage to mark an eco-village equivalent to Center Parcs</w:t>
      </w:r>
    </w:p>
    <w:p w:rsidR="008E0B49" w:rsidRDefault="008E0B49" w:rsidP="006E1294">
      <w:pPr>
        <w:pStyle w:val="NoSpacing"/>
        <w:numPr>
          <w:ilvl w:val="0"/>
          <w:numId w:val="6"/>
        </w:numPr>
        <w:rPr>
          <w:rStyle w:val="eop"/>
          <w:rFonts w:ascii="Arial" w:hAnsi="Arial" w:cs="Arial"/>
          <w:sz w:val="20"/>
          <w:szCs w:val="20"/>
        </w:rPr>
      </w:pPr>
      <w:r>
        <w:rPr>
          <w:rStyle w:val="eop"/>
          <w:rFonts w:ascii="Arial" w:hAnsi="Arial" w:cs="Arial"/>
          <w:sz w:val="20"/>
          <w:szCs w:val="20"/>
        </w:rPr>
        <w:t>Hamsterl</w:t>
      </w:r>
      <w:r w:rsidR="009F5301">
        <w:rPr>
          <w:rStyle w:val="eop"/>
          <w:rFonts w:ascii="Arial" w:hAnsi="Arial" w:cs="Arial"/>
          <w:sz w:val="20"/>
          <w:szCs w:val="20"/>
        </w:rPr>
        <w:t>e</w:t>
      </w:r>
      <w:r w:rsidR="00EC0005">
        <w:rPr>
          <w:rStyle w:val="eop"/>
          <w:rFonts w:ascii="Arial" w:hAnsi="Arial" w:cs="Arial"/>
          <w:sz w:val="20"/>
          <w:szCs w:val="20"/>
        </w:rPr>
        <w:t>y Forest is a Crown asset. Planted over 100 years ago.</w:t>
      </w:r>
      <w:r>
        <w:rPr>
          <w:rStyle w:val="eop"/>
          <w:rFonts w:ascii="Arial" w:hAnsi="Arial" w:cs="Arial"/>
          <w:sz w:val="20"/>
          <w:szCs w:val="20"/>
        </w:rPr>
        <w:t xml:space="preserve"> Forest Enterprise stated that they own the land which is untrue. 125 year lease granted and proposed </w:t>
      </w:r>
      <w:r w:rsidR="009F5301">
        <w:rPr>
          <w:rStyle w:val="eop"/>
          <w:rFonts w:ascii="Arial" w:hAnsi="Arial" w:cs="Arial"/>
          <w:sz w:val="20"/>
          <w:szCs w:val="20"/>
        </w:rPr>
        <w:t>development</w:t>
      </w:r>
      <w:r>
        <w:rPr>
          <w:rStyle w:val="eop"/>
          <w:rFonts w:ascii="Arial" w:hAnsi="Arial" w:cs="Arial"/>
          <w:sz w:val="20"/>
          <w:szCs w:val="20"/>
        </w:rPr>
        <w:t xml:space="preserve"> will be a money making enterprise for ultimate beneficial owners </w:t>
      </w:r>
      <w:r w:rsidR="00961DB1" w:rsidRPr="00961DB1">
        <w:rPr>
          <w:rFonts w:ascii="Arial" w:hAnsi="Arial" w:cs="Arial"/>
          <w:sz w:val="20"/>
          <w:szCs w:val="20"/>
          <w:shd w:val="clear" w:color="auto" w:fill="FFFFFF"/>
        </w:rPr>
        <w:t>Vitruvian</w:t>
      </w:r>
      <w:r>
        <w:rPr>
          <w:rStyle w:val="eop"/>
          <w:rFonts w:ascii="Arial" w:hAnsi="Arial" w:cs="Arial"/>
          <w:sz w:val="20"/>
          <w:szCs w:val="20"/>
        </w:rPr>
        <w:t xml:space="preserve"> </w:t>
      </w:r>
      <w:r w:rsidR="00961DB1">
        <w:rPr>
          <w:rStyle w:val="eop"/>
          <w:rFonts w:ascii="Arial" w:hAnsi="Arial" w:cs="Arial"/>
          <w:sz w:val="20"/>
          <w:szCs w:val="20"/>
        </w:rPr>
        <w:t>Partners</w:t>
      </w:r>
      <w:r>
        <w:rPr>
          <w:rStyle w:val="eop"/>
          <w:rFonts w:ascii="Arial" w:hAnsi="Arial" w:cs="Arial"/>
          <w:sz w:val="20"/>
          <w:szCs w:val="20"/>
        </w:rPr>
        <w:t xml:space="preserve">, </w:t>
      </w:r>
      <w:r w:rsidRPr="008E0B49">
        <w:rPr>
          <w:rStyle w:val="eop"/>
          <w:rFonts w:ascii="Arial" w:hAnsi="Arial" w:cs="Arial"/>
          <w:sz w:val="20"/>
          <w:szCs w:val="20"/>
        </w:rPr>
        <w:t>a global private equity firm</w:t>
      </w:r>
      <w:r w:rsidR="009F5301">
        <w:rPr>
          <w:rStyle w:val="eop"/>
          <w:rFonts w:ascii="Arial" w:hAnsi="Arial" w:cs="Arial"/>
          <w:sz w:val="20"/>
          <w:szCs w:val="20"/>
        </w:rPr>
        <w:t xml:space="preserve">, </w:t>
      </w:r>
      <w:r w:rsidR="00EC0005">
        <w:rPr>
          <w:rStyle w:val="eop"/>
          <w:rFonts w:ascii="Arial" w:hAnsi="Arial" w:cs="Arial"/>
          <w:sz w:val="20"/>
          <w:szCs w:val="20"/>
        </w:rPr>
        <w:t xml:space="preserve">solely interested in profit, </w:t>
      </w:r>
      <w:r w:rsidR="009F5301">
        <w:rPr>
          <w:rStyle w:val="eop"/>
          <w:rFonts w:ascii="Arial" w:hAnsi="Arial" w:cs="Arial"/>
          <w:sz w:val="20"/>
          <w:szCs w:val="20"/>
        </w:rPr>
        <w:t>who have a track record in building up asset and on-selling.</w:t>
      </w:r>
    </w:p>
    <w:p w:rsidR="009F5301" w:rsidRDefault="00961DB1" w:rsidP="006E1294">
      <w:pPr>
        <w:pStyle w:val="NoSpacing"/>
        <w:numPr>
          <w:ilvl w:val="0"/>
          <w:numId w:val="6"/>
        </w:numPr>
        <w:rPr>
          <w:rStyle w:val="eop"/>
          <w:rFonts w:ascii="Arial" w:hAnsi="Arial" w:cs="Arial"/>
          <w:sz w:val="20"/>
          <w:szCs w:val="20"/>
        </w:rPr>
      </w:pPr>
      <w:r>
        <w:rPr>
          <w:rStyle w:val="eop"/>
          <w:rFonts w:ascii="Arial" w:hAnsi="Arial" w:cs="Arial"/>
          <w:sz w:val="20"/>
          <w:szCs w:val="20"/>
        </w:rPr>
        <w:t xml:space="preserve">No reparation plans. </w:t>
      </w:r>
      <w:r w:rsidR="009F5301">
        <w:rPr>
          <w:rStyle w:val="eop"/>
          <w:rFonts w:ascii="Arial" w:hAnsi="Arial" w:cs="Arial"/>
          <w:sz w:val="20"/>
          <w:szCs w:val="20"/>
        </w:rPr>
        <w:t>What plans are in place to decommission the site at the end of the lease period if not renewed, or failure of the venture? Who will be responsible, who will pay, and what will be the lasting impact on the environment?</w:t>
      </w:r>
    </w:p>
    <w:p w:rsidR="00A65D67" w:rsidRDefault="00A65D67" w:rsidP="006E1294">
      <w:pPr>
        <w:pStyle w:val="NoSpacing"/>
        <w:numPr>
          <w:ilvl w:val="0"/>
          <w:numId w:val="6"/>
        </w:numPr>
        <w:rPr>
          <w:rStyle w:val="eop"/>
          <w:rFonts w:ascii="Arial" w:hAnsi="Arial" w:cs="Arial"/>
          <w:sz w:val="20"/>
          <w:szCs w:val="20"/>
        </w:rPr>
      </w:pPr>
      <w:r>
        <w:rPr>
          <w:rStyle w:val="eop"/>
          <w:rFonts w:ascii="Arial" w:hAnsi="Arial" w:cs="Arial"/>
          <w:sz w:val="20"/>
          <w:szCs w:val="20"/>
        </w:rPr>
        <w:t>Cllr Rutter is in contact with RSPB and Durham Wildlife Trust</w:t>
      </w:r>
    </w:p>
    <w:p w:rsidR="00AD2802" w:rsidRDefault="00AD2802" w:rsidP="006E1294">
      <w:pPr>
        <w:pStyle w:val="NoSpacing"/>
        <w:numPr>
          <w:ilvl w:val="0"/>
          <w:numId w:val="6"/>
        </w:numPr>
        <w:rPr>
          <w:rStyle w:val="eop"/>
          <w:rFonts w:ascii="Arial" w:hAnsi="Arial" w:cs="Arial"/>
          <w:sz w:val="20"/>
          <w:szCs w:val="20"/>
        </w:rPr>
      </w:pPr>
      <w:r>
        <w:rPr>
          <w:rStyle w:val="eop"/>
          <w:rFonts w:ascii="Arial" w:hAnsi="Arial" w:cs="Arial"/>
          <w:sz w:val="20"/>
          <w:szCs w:val="20"/>
        </w:rPr>
        <w:t>Section 106 agreement – nothing is mentioned about this in the application</w:t>
      </w:r>
    </w:p>
    <w:p w:rsidR="003D5B10" w:rsidRDefault="003D5B10" w:rsidP="006E1294">
      <w:pPr>
        <w:pStyle w:val="NoSpacing"/>
        <w:numPr>
          <w:ilvl w:val="0"/>
          <w:numId w:val="6"/>
        </w:numPr>
        <w:rPr>
          <w:rStyle w:val="eop"/>
          <w:rFonts w:ascii="Arial" w:hAnsi="Arial" w:cs="Arial"/>
          <w:sz w:val="20"/>
          <w:szCs w:val="20"/>
        </w:rPr>
      </w:pPr>
      <w:r>
        <w:rPr>
          <w:rStyle w:val="eop"/>
          <w:rFonts w:ascii="Arial" w:hAnsi="Arial" w:cs="Arial"/>
          <w:sz w:val="20"/>
          <w:szCs w:val="20"/>
        </w:rPr>
        <w:t>Aquatic report – this specifically states that the construction building work run off will damage the beck and the fish living in it</w:t>
      </w:r>
    </w:p>
    <w:p w:rsidR="00F6103E" w:rsidRDefault="00F6103E" w:rsidP="006E1294">
      <w:pPr>
        <w:pStyle w:val="NoSpacing"/>
        <w:numPr>
          <w:ilvl w:val="0"/>
          <w:numId w:val="6"/>
        </w:numPr>
        <w:rPr>
          <w:rStyle w:val="eop"/>
          <w:rFonts w:ascii="Arial" w:hAnsi="Arial" w:cs="Arial"/>
          <w:sz w:val="20"/>
          <w:szCs w:val="20"/>
        </w:rPr>
      </w:pPr>
      <w:r>
        <w:rPr>
          <w:rStyle w:val="eop"/>
          <w:rFonts w:ascii="Arial" w:hAnsi="Arial" w:cs="Arial"/>
          <w:sz w:val="20"/>
          <w:szCs w:val="20"/>
        </w:rPr>
        <w:t>County Councillors Potts and Cosslett have already submitted objections</w:t>
      </w:r>
    </w:p>
    <w:p w:rsidR="00F6103E" w:rsidRDefault="00F6103E" w:rsidP="006E1294">
      <w:pPr>
        <w:pStyle w:val="NoSpacing"/>
        <w:numPr>
          <w:ilvl w:val="0"/>
          <w:numId w:val="6"/>
        </w:numPr>
        <w:rPr>
          <w:rStyle w:val="eop"/>
          <w:rFonts w:ascii="Arial" w:hAnsi="Arial" w:cs="Arial"/>
          <w:sz w:val="20"/>
          <w:szCs w:val="20"/>
        </w:rPr>
      </w:pPr>
      <w:r>
        <w:rPr>
          <w:rStyle w:val="eop"/>
          <w:rFonts w:ascii="Arial" w:hAnsi="Arial" w:cs="Arial"/>
          <w:sz w:val="20"/>
          <w:szCs w:val="20"/>
        </w:rPr>
        <w:t>Local MP is sitting on the fence</w:t>
      </w:r>
    </w:p>
    <w:p w:rsidR="009F5301" w:rsidRDefault="009F5301" w:rsidP="009F5301">
      <w:pPr>
        <w:pStyle w:val="NoSpacing"/>
        <w:jc w:val="both"/>
        <w:rPr>
          <w:rStyle w:val="eop"/>
          <w:rFonts w:ascii="Arial" w:hAnsi="Arial" w:cs="Arial"/>
          <w:sz w:val="20"/>
          <w:szCs w:val="20"/>
        </w:rPr>
      </w:pPr>
    </w:p>
    <w:p w:rsidR="009F5301" w:rsidRDefault="009F5301" w:rsidP="006E1294">
      <w:pPr>
        <w:pStyle w:val="NoSpacing"/>
        <w:rPr>
          <w:rStyle w:val="eop"/>
          <w:rFonts w:ascii="Arial" w:hAnsi="Arial" w:cs="Arial"/>
          <w:sz w:val="20"/>
          <w:szCs w:val="20"/>
        </w:rPr>
      </w:pPr>
      <w:r>
        <w:rPr>
          <w:rStyle w:val="eop"/>
          <w:rFonts w:ascii="Arial" w:hAnsi="Arial" w:cs="Arial"/>
          <w:sz w:val="20"/>
          <w:szCs w:val="20"/>
        </w:rPr>
        <w:t>It was pointed out that if a decision is made by Woodland Parish Council to make an objection to DCC, the PCC will need to concentrate on and prioritise the impact the development will have on Woodland itself</w:t>
      </w:r>
      <w:r w:rsidR="00A65D67">
        <w:rPr>
          <w:rStyle w:val="eop"/>
          <w:rFonts w:ascii="Arial" w:hAnsi="Arial" w:cs="Arial"/>
          <w:sz w:val="20"/>
          <w:szCs w:val="20"/>
        </w:rPr>
        <w:t>.</w:t>
      </w:r>
      <w:r w:rsidR="00FC64F6">
        <w:rPr>
          <w:rStyle w:val="eop"/>
          <w:rFonts w:ascii="Arial" w:hAnsi="Arial" w:cs="Arial"/>
          <w:sz w:val="20"/>
          <w:szCs w:val="20"/>
        </w:rPr>
        <w:t xml:space="preserve"> </w:t>
      </w:r>
    </w:p>
    <w:p w:rsidR="00FC64F6" w:rsidRDefault="00FC64F6" w:rsidP="009F5301">
      <w:pPr>
        <w:pStyle w:val="NoSpacing"/>
        <w:jc w:val="both"/>
        <w:rPr>
          <w:rStyle w:val="eop"/>
          <w:rFonts w:ascii="Arial" w:hAnsi="Arial" w:cs="Arial"/>
          <w:sz w:val="20"/>
          <w:szCs w:val="20"/>
        </w:rPr>
      </w:pPr>
    </w:p>
    <w:p w:rsidR="00FC64F6" w:rsidRDefault="00FC64F6" w:rsidP="006E1294">
      <w:pPr>
        <w:pStyle w:val="NoSpacing"/>
        <w:rPr>
          <w:rStyle w:val="eop"/>
          <w:rFonts w:ascii="Arial" w:hAnsi="Arial" w:cs="Arial"/>
          <w:sz w:val="20"/>
          <w:szCs w:val="20"/>
        </w:rPr>
      </w:pPr>
      <w:r>
        <w:rPr>
          <w:rStyle w:val="eop"/>
          <w:rFonts w:ascii="Arial" w:hAnsi="Arial" w:cs="Arial"/>
          <w:sz w:val="20"/>
          <w:szCs w:val="20"/>
        </w:rPr>
        <w:t>Objections need to be specific to planning policies.</w:t>
      </w:r>
    </w:p>
    <w:p w:rsidR="00EF7F83" w:rsidRDefault="00EF7F83" w:rsidP="009F5301">
      <w:pPr>
        <w:pStyle w:val="NoSpacing"/>
        <w:jc w:val="both"/>
        <w:rPr>
          <w:rStyle w:val="eop"/>
          <w:rFonts w:ascii="Arial" w:hAnsi="Arial" w:cs="Arial"/>
          <w:sz w:val="20"/>
          <w:szCs w:val="20"/>
        </w:rPr>
      </w:pPr>
    </w:p>
    <w:p w:rsidR="00AE4D44" w:rsidRDefault="00AE4D44" w:rsidP="00AE4D44">
      <w:pPr>
        <w:pStyle w:val="NoSpacing"/>
        <w:rPr>
          <w:rStyle w:val="eop"/>
          <w:rFonts w:ascii="Arial" w:hAnsi="Arial" w:cs="Arial"/>
          <w:sz w:val="20"/>
          <w:szCs w:val="20"/>
        </w:rPr>
      </w:pPr>
      <w:r>
        <w:rPr>
          <w:rStyle w:val="eop"/>
          <w:rFonts w:ascii="Arial" w:hAnsi="Arial" w:cs="Arial"/>
          <w:sz w:val="20"/>
          <w:szCs w:val="20"/>
        </w:rPr>
        <w:t xml:space="preserve">In summary, locally the PC needs to look at how it will affect the parish locally. Consideration needs to be given to traffic Policy 21 (bad junctions, poor sight lines, bad weather, flooding, verges, </w:t>
      </w:r>
      <w:proofErr w:type="gramStart"/>
      <w:r>
        <w:rPr>
          <w:rStyle w:val="eop"/>
          <w:rFonts w:ascii="Arial" w:hAnsi="Arial" w:cs="Arial"/>
          <w:sz w:val="20"/>
          <w:szCs w:val="20"/>
        </w:rPr>
        <w:t>bends</w:t>
      </w:r>
      <w:proofErr w:type="gramEnd"/>
      <w:r>
        <w:rPr>
          <w:rStyle w:val="eop"/>
          <w:rFonts w:ascii="Arial" w:hAnsi="Arial" w:cs="Arial"/>
          <w:sz w:val="20"/>
          <w:szCs w:val="20"/>
        </w:rPr>
        <w:t xml:space="preserve"> in the road) amenity and pollution, increased CO2 emission levels, light pollution, noise, effect on the character of the village, potential constant traffic flow, danger on roads during poor weather. This will carry more weight. Another could then be put in about how it will affect the Forest generally.</w:t>
      </w:r>
    </w:p>
    <w:p w:rsidR="00AD2802" w:rsidRDefault="00AD2802" w:rsidP="006E1294">
      <w:pPr>
        <w:pStyle w:val="NoSpacing"/>
        <w:rPr>
          <w:rStyle w:val="eop"/>
          <w:rFonts w:ascii="Arial" w:hAnsi="Arial" w:cs="Arial"/>
          <w:sz w:val="20"/>
          <w:szCs w:val="20"/>
        </w:rPr>
      </w:pPr>
    </w:p>
    <w:p w:rsidR="00EF7F83" w:rsidRDefault="00EF7F83" w:rsidP="009F5301">
      <w:pPr>
        <w:pStyle w:val="NoSpacing"/>
        <w:jc w:val="both"/>
        <w:rPr>
          <w:rStyle w:val="eop"/>
          <w:rFonts w:ascii="Arial" w:hAnsi="Arial" w:cs="Arial"/>
          <w:sz w:val="20"/>
          <w:szCs w:val="20"/>
        </w:rPr>
      </w:pPr>
    </w:p>
    <w:p w:rsidR="00EF7F83" w:rsidRPr="00AE4D44" w:rsidRDefault="00EF7F83" w:rsidP="006E1294">
      <w:pPr>
        <w:pStyle w:val="NoSpacing"/>
        <w:rPr>
          <w:rStyle w:val="eop"/>
          <w:rFonts w:ascii="Arial" w:hAnsi="Arial" w:cs="Arial"/>
          <w:b/>
          <w:sz w:val="20"/>
          <w:szCs w:val="20"/>
        </w:rPr>
      </w:pPr>
      <w:r w:rsidRPr="00AE4D44">
        <w:rPr>
          <w:rStyle w:val="eop"/>
          <w:rFonts w:ascii="Arial" w:hAnsi="Arial" w:cs="Arial"/>
          <w:b/>
          <w:sz w:val="20"/>
          <w:szCs w:val="20"/>
        </w:rPr>
        <w:t>It was unanimously agreed by all individuals present that they were against the development proposals, with not one single person in favour of it.</w:t>
      </w:r>
    </w:p>
    <w:p w:rsidR="003D5B10" w:rsidRDefault="003D5B10" w:rsidP="006E1294">
      <w:pPr>
        <w:pStyle w:val="NoSpacing"/>
        <w:rPr>
          <w:rStyle w:val="eop"/>
          <w:rFonts w:ascii="Arial" w:hAnsi="Arial" w:cs="Arial"/>
          <w:sz w:val="20"/>
          <w:szCs w:val="20"/>
        </w:rPr>
      </w:pPr>
    </w:p>
    <w:p w:rsidR="00EF7F83" w:rsidRDefault="00EF7F83" w:rsidP="009F5301">
      <w:pPr>
        <w:pStyle w:val="NoSpacing"/>
        <w:jc w:val="both"/>
        <w:rPr>
          <w:rStyle w:val="eop"/>
          <w:rFonts w:ascii="Arial" w:hAnsi="Arial" w:cs="Arial"/>
          <w:sz w:val="20"/>
          <w:szCs w:val="20"/>
        </w:rPr>
      </w:pPr>
    </w:p>
    <w:p w:rsidR="00EF7F83" w:rsidRDefault="00EF7F83" w:rsidP="006E1294">
      <w:pPr>
        <w:pStyle w:val="NoSpacing"/>
        <w:rPr>
          <w:rStyle w:val="eop"/>
          <w:rFonts w:ascii="Arial" w:hAnsi="Arial" w:cs="Arial"/>
          <w:sz w:val="20"/>
          <w:szCs w:val="20"/>
        </w:rPr>
      </w:pPr>
      <w:r>
        <w:rPr>
          <w:rStyle w:val="eop"/>
          <w:rFonts w:ascii="Arial" w:hAnsi="Arial" w:cs="Arial"/>
          <w:sz w:val="20"/>
          <w:szCs w:val="20"/>
        </w:rPr>
        <w:t>The PCC resolved that it would raise an objection. Councillors will make a decision on the areas to focus upon over the next few weeks and then submit a formal objection to DCC.</w:t>
      </w:r>
    </w:p>
    <w:p w:rsidR="00EF7F83" w:rsidRPr="00B21999" w:rsidRDefault="00EF7F83" w:rsidP="009F5301">
      <w:pPr>
        <w:pStyle w:val="NoSpacing"/>
        <w:jc w:val="both"/>
        <w:rPr>
          <w:rStyle w:val="eop"/>
          <w:rFonts w:ascii="Arial" w:hAnsi="Arial" w:cs="Arial"/>
          <w:sz w:val="20"/>
          <w:szCs w:val="20"/>
        </w:rPr>
      </w:pPr>
    </w:p>
    <w:p w:rsidR="00EF7F83" w:rsidRPr="00EF7F83" w:rsidRDefault="00EF7F83" w:rsidP="00EF7F83">
      <w:pPr>
        <w:spacing w:after="0" w:line="240" w:lineRule="auto"/>
        <w:textAlignment w:val="baseline"/>
        <w:rPr>
          <w:rFonts w:ascii="Arial" w:eastAsia="Times New Roman" w:hAnsi="Arial" w:cs="Arial"/>
          <w:sz w:val="20"/>
          <w:szCs w:val="20"/>
          <w:lang w:eastAsia="en-GB"/>
        </w:rPr>
      </w:pPr>
      <w:r>
        <w:rPr>
          <w:rFonts w:ascii="Arial" w:eastAsia="Times New Roman" w:hAnsi="Arial" w:cs="Arial"/>
          <w:b/>
          <w:bCs/>
          <w:sz w:val="20"/>
          <w:szCs w:val="20"/>
          <w:u w:val="single"/>
          <w:lang w:eastAsia="en-GB"/>
        </w:rPr>
        <w:t>5</w:t>
      </w:r>
      <w:r w:rsidRPr="00EF7F83">
        <w:rPr>
          <w:rFonts w:ascii="Arial" w:eastAsia="Times New Roman" w:hAnsi="Arial" w:cs="Arial"/>
          <w:b/>
          <w:bCs/>
          <w:sz w:val="20"/>
          <w:szCs w:val="20"/>
          <w:u w:val="single"/>
          <w:lang w:eastAsia="en-GB"/>
        </w:rPr>
        <w:t>. Date of next meeting</w:t>
      </w:r>
      <w:r w:rsidRPr="00EF7F83">
        <w:rPr>
          <w:rFonts w:ascii="Arial" w:eastAsia="Times New Roman" w:hAnsi="Arial" w:cs="Arial"/>
          <w:sz w:val="20"/>
          <w:szCs w:val="20"/>
          <w:lang w:eastAsia="en-GB"/>
        </w:rPr>
        <w:t> </w:t>
      </w:r>
    </w:p>
    <w:p w:rsidR="00EF7F83" w:rsidRPr="00EF7F83" w:rsidRDefault="00EF7F83" w:rsidP="00EF7F83">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sz w:val="20"/>
          <w:szCs w:val="20"/>
          <w:lang w:eastAsia="en-GB"/>
        </w:rPr>
        <w:t> </w:t>
      </w:r>
    </w:p>
    <w:p w:rsidR="00EF7F83" w:rsidRPr="00EF7F83" w:rsidRDefault="00EF7F83" w:rsidP="00EF7F83">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bCs/>
          <w:sz w:val="20"/>
          <w:szCs w:val="20"/>
          <w:lang w:eastAsia="en-GB"/>
        </w:rPr>
        <w:t xml:space="preserve">Provisionally set for </w:t>
      </w:r>
      <w:r w:rsidR="00AD2802">
        <w:rPr>
          <w:rStyle w:val="normaltextrun"/>
          <w:rFonts w:ascii="Arial" w:hAnsi="Arial" w:cs="Arial"/>
          <w:bCs/>
          <w:sz w:val="20"/>
          <w:szCs w:val="20"/>
        </w:rPr>
        <w:t>9th January 2025</w:t>
      </w:r>
      <w:r w:rsidR="00AD2802" w:rsidRPr="00AD2648">
        <w:rPr>
          <w:rStyle w:val="normaltextrun"/>
          <w:rFonts w:ascii="Arial" w:hAnsi="Arial" w:cs="Arial"/>
          <w:bCs/>
          <w:sz w:val="20"/>
          <w:szCs w:val="20"/>
        </w:rPr>
        <w:t xml:space="preserve"> </w:t>
      </w:r>
      <w:r w:rsidRPr="00EF7F83">
        <w:rPr>
          <w:rFonts w:ascii="Arial" w:eastAsia="Times New Roman" w:hAnsi="Arial" w:cs="Arial"/>
          <w:bCs/>
          <w:sz w:val="20"/>
          <w:szCs w:val="20"/>
          <w:lang w:eastAsia="en-GB"/>
        </w:rPr>
        <w:t>at Woodland Village Hall, with anything urgent in the meantime being communicated by email</w:t>
      </w:r>
      <w:r w:rsidRPr="00EF7F83">
        <w:rPr>
          <w:rFonts w:ascii="Arial" w:eastAsia="Times New Roman" w:hAnsi="Arial" w:cs="Arial"/>
          <w:sz w:val="20"/>
          <w:szCs w:val="20"/>
          <w:lang w:eastAsia="en-GB"/>
        </w:rPr>
        <w:t> </w:t>
      </w:r>
    </w:p>
    <w:p w:rsidR="00EF7F83" w:rsidRPr="00EF7F83" w:rsidRDefault="00EF7F83" w:rsidP="00EF7F83">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sz w:val="20"/>
          <w:szCs w:val="20"/>
          <w:lang w:eastAsia="en-GB"/>
        </w:rPr>
        <w:t> </w:t>
      </w:r>
    </w:p>
    <w:p w:rsidR="00EF7F83" w:rsidRPr="00EF7F83" w:rsidRDefault="00EF7F83" w:rsidP="00EF7F83">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sz w:val="20"/>
          <w:szCs w:val="20"/>
          <w:lang w:eastAsia="en-GB"/>
        </w:rPr>
        <w:t> </w:t>
      </w:r>
    </w:p>
    <w:p w:rsidR="00EF7F83" w:rsidRPr="00EF7F83" w:rsidRDefault="00EF7F83" w:rsidP="00EF7F83">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sz w:val="20"/>
          <w:szCs w:val="20"/>
          <w:lang w:eastAsia="en-GB"/>
        </w:rPr>
        <w:t> </w:t>
      </w:r>
    </w:p>
    <w:p w:rsidR="00EF7F83" w:rsidRPr="00EF7F83" w:rsidRDefault="00EF7F83" w:rsidP="00EF7F83">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i/>
          <w:iCs/>
          <w:sz w:val="20"/>
          <w:szCs w:val="20"/>
          <w:lang w:eastAsia="en-GB"/>
        </w:rPr>
        <w:t>These are true and accurate minutes of the meeting as agreed by the council </w:t>
      </w:r>
      <w:r w:rsidRPr="00EF7F83">
        <w:rPr>
          <w:rFonts w:ascii="Arial" w:eastAsia="Times New Roman" w:hAnsi="Arial" w:cs="Arial"/>
          <w:sz w:val="20"/>
          <w:szCs w:val="20"/>
          <w:lang w:eastAsia="en-GB"/>
        </w:rPr>
        <w:t> </w:t>
      </w:r>
    </w:p>
    <w:p w:rsidR="00EF7F83" w:rsidRPr="00EF7F83" w:rsidRDefault="00EF7F83" w:rsidP="00EF7F83">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sz w:val="20"/>
          <w:szCs w:val="20"/>
          <w:lang w:eastAsia="en-GB"/>
        </w:rPr>
        <w:t> </w:t>
      </w:r>
    </w:p>
    <w:p w:rsidR="00EF7F83" w:rsidRPr="00EF7F83" w:rsidRDefault="00EF7F83" w:rsidP="00EF7F83">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sz w:val="20"/>
          <w:szCs w:val="20"/>
          <w:lang w:eastAsia="en-GB"/>
        </w:rPr>
        <w:t>  </w:t>
      </w:r>
    </w:p>
    <w:p w:rsidR="00EF7F83" w:rsidRPr="00EF7F83" w:rsidRDefault="00EF7F83" w:rsidP="00EF7F83">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b/>
          <w:bCs/>
          <w:sz w:val="20"/>
          <w:szCs w:val="20"/>
          <w:lang w:eastAsia="en-GB"/>
        </w:rPr>
        <w:t>Date ………………………………………..</w:t>
      </w:r>
      <w:r w:rsidRPr="00EF7F83">
        <w:rPr>
          <w:rFonts w:ascii="Arial" w:eastAsia="Times New Roman" w:hAnsi="Arial" w:cs="Arial"/>
          <w:sz w:val="20"/>
          <w:szCs w:val="20"/>
          <w:lang w:eastAsia="en-GB"/>
        </w:rPr>
        <w:t> </w:t>
      </w:r>
    </w:p>
    <w:p w:rsidR="00EF7F83" w:rsidRPr="00EF7F83" w:rsidRDefault="00EF7F83" w:rsidP="00EF7F83">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sz w:val="20"/>
          <w:szCs w:val="20"/>
          <w:lang w:eastAsia="en-GB"/>
        </w:rPr>
        <w:t> </w:t>
      </w:r>
    </w:p>
    <w:p w:rsidR="00EF7F83" w:rsidRPr="00EF7F83" w:rsidRDefault="00EF7F83" w:rsidP="00EF7F83">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b/>
          <w:bCs/>
          <w:sz w:val="20"/>
          <w:szCs w:val="20"/>
          <w:lang w:eastAsia="en-GB"/>
        </w:rPr>
        <w:t>Signed ……………………………………..</w:t>
      </w:r>
      <w:r w:rsidRPr="00EF7F83">
        <w:rPr>
          <w:rFonts w:ascii="Arial" w:eastAsia="Times New Roman" w:hAnsi="Arial" w:cs="Arial"/>
          <w:sz w:val="20"/>
          <w:szCs w:val="20"/>
          <w:lang w:eastAsia="en-GB"/>
        </w:rPr>
        <w:t> </w:t>
      </w:r>
    </w:p>
    <w:p w:rsidR="00EF7F83" w:rsidRPr="00EF7F83" w:rsidRDefault="00EF7F83" w:rsidP="00EF7F83">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sz w:val="20"/>
          <w:szCs w:val="20"/>
          <w:lang w:eastAsia="en-GB"/>
        </w:rPr>
        <w:lastRenderedPageBreak/>
        <w:t> </w:t>
      </w:r>
    </w:p>
    <w:p w:rsidR="00EF7F83" w:rsidRPr="00EF7F83" w:rsidRDefault="00EF7F83" w:rsidP="00EF7F83">
      <w:pPr>
        <w:spacing w:after="0" w:line="240" w:lineRule="auto"/>
        <w:jc w:val="both"/>
        <w:textAlignment w:val="baseline"/>
        <w:rPr>
          <w:rFonts w:ascii="Arial" w:eastAsia="Times New Roman" w:hAnsi="Arial" w:cs="Arial"/>
          <w:sz w:val="20"/>
          <w:szCs w:val="20"/>
          <w:lang w:eastAsia="en-GB"/>
        </w:rPr>
      </w:pPr>
      <w:r w:rsidRPr="00EF7F83">
        <w:rPr>
          <w:rFonts w:ascii="Arial" w:eastAsia="Times New Roman" w:hAnsi="Arial" w:cs="Arial"/>
          <w:b/>
          <w:bCs/>
          <w:sz w:val="20"/>
          <w:szCs w:val="20"/>
          <w:lang w:eastAsia="en-GB"/>
        </w:rPr>
        <w:t>Minutes for all Parish Council meetings are available to view once agreed and signed by the council. These are available on the council website woodlandparishcouncil.gov.uk. The minutes will normally be available no later than 4 weeks after the date of the council meeting. </w:t>
      </w:r>
      <w:r w:rsidRPr="00EF7F83">
        <w:rPr>
          <w:rFonts w:ascii="Arial" w:eastAsia="Times New Roman" w:hAnsi="Arial" w:cs="Arial"/>
          <w:sz w:val="20"/>
          <w:szCs w:val="20"/>
          <w:lang w:eastAsia="en-GB"/>
        </w:rPr>
        <w:t> </w:t>
      </w:r>
    </w:p>
    <w:p w:rsidR="00EF7F83" w:rsidRPr="00EF7F83" w:rsidRDefault="00EF7F83" w:rsidP="00EF7F83">
      <w:pPr>
        <w:spacing w:after="0" w:line="240" w:lineRule="auto"/>
        <w:jc w:val="both"/>
        <w:textAlignment w:val="baseline"/>
        <w:rPr>
          <w:rFonts w:ascii="Arial" w:eastAsia="Times New Roman" w:hAnsi="Arial" w:cs="Arial"/>
          <w:sz w:val="20"/>
          <w:szCs w:val="20"/>
          <w:lang w:eastAsia="en-GB"/>
        </w:rPr>
      </w:pPr>
      <w:r w:rsidRPr="00EF7F83">
        <w:rPr>
          <w:rFonts w:ascii="Arial" w:eastAsia="Times New Roman" w:hAnsi="Arial" w:cs="Arial"/>
          <w:sz w:val="20"/>
          <w:szCs w:val="20"/>
          <w:lang w:eastAsia="en-GB"/>
        </w:rPr>
        <w:t> </w:t>
      </w:r>
    </w:p>
    <w:p w:rsidR="004B0D56" w:rsidRPr="003D5B10" w:rsidRDefault="00EF7F83" w:rsidP="003D5B10">
      <w:pPr>
        <w:spacing w:after="0" w:line="240" w:lineRule="auto"/>
        <w:jc w:val="both"/>
        <w:textAlignment w:val="baseline"/>
        <w:rPr>
          <w:rFonts w:ascii="Arial" w:hAnsi="Arial" w:cs="Arial"/>
          <w:sz w:val="20"/>
          <w:szCs w:val="20"/>
        </w:rPr>
      </w:pPr>
      <w:r w:rsidRPr="00EF7F83">
        <w:rPr>
          <w:rFonts w:ascii="Arial" w:eastAsia="Times New Roman" w:hAnsi="Arial" w:cs="Arial"/>
          <w:b/>
          <w:bCs/>
          <w:sz w:val="20"/>
          <w:szCs w:val="20"/>
          <w:lang w:eastAsia="en-GB"/>
        </w:rPr>
        <w:t>Please note, all parish council meetings will be audio recorded for the purposes of accurately producing the minutes. The recording will be retained by Woodland Parish Council until the minutes have been agreed and signed. The recording will then be deleted unless the retention is requested by a lawful authority. </w:t>
      </w:r>
      <w:r w:rsidRPr="00EF7F83">
        <w:rPr>
          <w:rFonts w:ascii="Arial" w:eastAsia="Times New Roman" w:hAnsi="Arial" w:cs="Arial"/>
          <w:sz w:val="20"/>
          <w:szCs w:val="20"/>
          <w:lang w:eastAsia="en-GB"/>
        </w:rPr>
        <w:t> </w:t>
      </w:r>
    </w:p>
    <w:sectPr w:rsidR="004B0D56" w:rsidRPr="003D5B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B2A"/>
    <w:multiLevelType w:val="hybridMultilevel"/>
    <w:tmpl w:val="6BBC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8A2AE1"/>
    <w:multiLevelType w:val="hybridMultilevel"/>
    <w:tmpl w:val="B1C8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4731A0"/>
    <w:multiLevelType w:val="hybridMultilevel"/>
    <w:tmpl w:val="E3D2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E77185"/>
    <w:multiLevelType w:val="hybridMultilevel"/>
    <w:tmpl w:val="93D4B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FE52B5"/>
    <w:multiLevelType w:val="hybridMultilevel"/>
    <w:tmpl w:val="6F9C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E65E1F"/>
    <w:multiLevelType w:val="hybridMultilevel"/>
    <w:tmpl w:val="ABA4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1C2485"/>
    <w:multiLevelType w:val="hybridMultilevel"/>
    <w:tmpl w:val="A5EE3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51876C1"/>
    <w:multiLevelType w:val="hybridMultilevel"/>
    <w:tmpl w:val="E1D68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D56"/>
    <w:rsid w:val="00115802"/>
    <w:rsid w:val="001972A6"/>
    <w:rsid w:val="00214627"/>
    <w:rsid w:val="00282581"/>
    <w:rsid w:val="002A6AA1"/>
    <w:rsid w:val="002D5EA8"/>
    <w:rsid w:val="003A3427"/>
    <w:rsid w:val="003D2E1C"/>
    <w:rsid w:val="003D5B10"/>
    <w:rsid w:val="00400079"/>
    <w:rsid w:val="004B0D56"/>
    <w:rsid w:val="004C7A8B"/>
    <w:rsid w:val="006E1294"/>
    <w:rsid w:val="006E70D9"/>
    <w:rsid w:val="008E0B49"/>
    <w:rsid w:val="00901298"/>
    <w:rsid w:val="00961DB1"/>
    <w:rsid w:val="00984D95"/>
    <w:rsid w:val="009C2E41"/>
    <w:rsid w:val="009F5301"/>
    <w:rsid w:val="00A65D67"/>
    <w:rsid w:val="00AD2802"/>
    <w:rsid w:val="00AE4D44"/>
    <w:rsid w:val="00B21999"/>
    <w:rsid w:val="00BE4EFB"/>
    <w:rsid w:val="00D95025"/>
    <w:rsid w:val="00E62440"/>
    <w:rsid w:val="00EC0005"/>
    <w:rsid w:val="00EF7F83"/>
    <w:rsid w:val="00F6103E"/>
    <w:rsid w:val="00FC64F6"/>
    <w:rsid w:val="00FE5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B0D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0D56"/>
  </w:style>
  <w:style w:type="character" w:customStyle="1" w:styleId="eop">
    <w:name w:val="eop"/>
    <w:basedOn w:val="DefaultParagraphFont"/>
    <w:rsid w:val="004B0D56"/>
  </w:style>
  <w:style w:type="paragraph" w:styleId="NoSpacing">
    <w:name w:val="No Spacing"/>
    <w:uiPriority w:val="1"/>
    <w:qFormat/>
    <w:rsid w:val="004C7A8B"/>
    <w:pPr>
      <w:spacing w:after="0" w:line="240" w:lineRule="auto"/>
    </w:pPr>
  </w:style>
  <w:style w:type="paragraph" w:styleId="ListParagraph">
    <w:name w:val="List Paragraph"/>
    <w:basedOn w:val="Normal"/>
    <w:uiPriority w:val="34"/>
    <w:qFormat/>
    <w:rsid w:val="00A65D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B0D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0D56"/>
  </w:style>
  <w:style w:type="character" w:customStyle="1" w:styleId="eop">
    <w:name w:val="eop"/>
    <w:basedOn w:val="DefaultParagraphFont"/>
    <w:rsid w:val="004B0D56"/>
  </w:style>
  <w:style w:type="paragraph" w:styleId="NoSpacing">
    <w:name w:val="No Spacing"/>
    <w:uiPriority w:val="1"/>
    <w:qFormat/>
    <w:rsid w:val="004C7A8B"/>
    <w:pPr>
      <w:spacing w:after="0" w:line="240" w:lineRule="auto"/>
    </w:pPr>
  </w:style>
  <w:style w:type="paragraph" w:styleId="ListParagraph">
    <w:name w:val="List Paragraph"/>
    <w:basedOn w:val="Normal"/>
    <w:uiPriority w:val="34"/>
    <w:qFormat/>
    <w:rsid w:val="00A65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428D1-319F-47F3-A12B-646986D1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WoodlandParishCounci</dc:creator>
  <cp:lastModifiedBy>WoodlandParishCounci</cp:lastModifiedBy>
  <cp:revision>2</cp:revision>
  <dcterms:created xsi:type="dcterms:W3CDTF">2024-12-07T17:18:00Z</dcterms:created>
  <dcterms:modified xsi:type="dcterms:W3CDTF">2024-12-07T17:18:00Z</dcterms:modified>
</cp:coreProperties>
</file>